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7B8B3" w14:textId="77777777" w:rsidR="009B5671" w:rsidRDefault="009B5671" w:rsidP="009B5671">
      <w:pPr>
        <w:jc w:val="center"/>
        <w:rPr>
          <w:rFonts w:ascii="Helvetica" w:eastAsia="Helvetica Neue" w:hAnsi="Helvetica" w:cs="Helvetica Neue"/>
          <w:b/>
          <w:bCs/>
          <w:color w:val="000000"/>
          <w:sz w:val="32"/>
          <w:szCs w:val="32"/>
          <w:lang w:val="de-CH"/>
        </w:rPr>
      </w:pPr>
    </w:p>
    <w:p w14:paraId="09BBEB43" w14:textId="77777777" w:rsidR="00597553" w:rsidRDefault="00597553" w:rsidP="009B5671">
      <w:pPr>
        <w:spacing w:line="360" w:lineRule="auto"/>
        <w:jc w:val="center"/>
        <w:rPr>
          <w:rFonts w:ascii="Helvetica" w:eastAsia="Helvetica Neue" w:hAnsi="Helvetica" w:cs="Helvetica Neue"/>
          <w:b/>
          <w:bCs/>
          <w:color w:val="000000"/>
          <w:sz w:val="36"/>
          <w:szCs w:val="36"/>
          <w:lang w:val="de-CH"/>
        </w:rPr>
      </w:pPr>
      <w:r w:rsidRPr="00597553">
        <w:rPr>
          <w:rFonts w:ascii="Helvetica" w:eastAsia="Helvetica Neue" w:hAnsi="Helvetica" w:cs="Helvetica Neue"/>
          <w:b/>
          <w:bCs/>
          <w:color w:val="000000"/>
          <w:sz w:val="36"/>
          <w:szCs w:val="36"/>
          <w:lang w:val="de-CH"/>
        </w:rPr>
        <w:t xml:space="preserve">Mit dem neuen </w:t>
      </w:r>
      <w:proofErr w:type="spellStart"/>
      <w:r w:rsidRPr="00597553">
        <w:rPr>
          <w:rFonts w:ascii="Helvetica" w:eastAsia="Helvetica Neue" w:hAnsi="Helvetica" w:cs="Helvetica Neue"/>
          <w:b/>
          <w:bCs/>
          <w:color w:val="000000"/>
          <w:sz w:val="36"/>
          <w:szCs w:val="36"/>
          <w:lang w:val="de-CH"/>
        </w:rPr>
        <w:t>Cloudrunner</w:t>
      </w:r>
      <w:proofErr w:type="spellEnd"/>
      <w:r w:rsidRPr="00597553">
        <w:rPr>
          <w:rFonts w:ascii="Helvetica" w:eastAsia="Helvetica Neue" w:hAnsi="Helvetica" w:cs="Helvetica Neue"/>
          <w:b/>
          <w:bCs/>
          <w:color w:val="000000"/>
          <w:sz w:val="36"/>
          <w:szCs w:val="36"/>
          <w:lang w:val="de-CH"/>
        </w:rPr>
        <w:t xml:space="preserve"> von On </w:t>
      </w:r>
    </w:p>
    <w:p w14:paraId="25ED7E30" w14:textId="230ECC2F" w:rsidR="00597553" w:rsidRPr="00597553" w:rsidRDefault="00597553" w:rsidP="009B5671">
      <w:pPr>
        <w:spacing w:line="360" w:lineRule="auto"/>
        <w:jc w:val="center"/>
        <w:rPr>
          <w:rFonts w:ascii="Helvetica" w:eastAsia="Helvetica Neue" w:hAnsi="Helvetica" w:cs="Helvetica Neue"/>
          <w:b/>
          <w:bCs/>
          <w:color w:val="000000"/>
          <w:sz w:val="36"/>
          <w:szCs w:val="36"/>
          <w:lang w:val="de-CH"/>
        </w:rPr>
      </w:pPr>
      <w:r w:rsidRPr="00597553">
        <w:rPr>
          <w:rFonts w:ascii="Helvetica" w:eastAsia="Helvetica Neue" w:hAnsi="Helvetica" w:cs="Helvetica Neue"/>
          <w:b/>
          <w:bCs/>
          <w:color w:val="000000"/>
          <w:sz w:val="36"/>
          <w:szCs w:val="36"/>
          <w:lang w:val="de-CH"/>
        </w:rPr>
        <w:t>die Schwerkraft vergessen</w:t>
      </w:r>
    </w:p>
    <w:p w14:paraId="13C9C41B" w14:textId="15649729" w:rsidR="00F47B90" w:rsidRDefault="00597553" w:rsidP="009B5671">
      <w:pPr>
        <w:spacing w:line="360" w:lineRule="auto"/>
        <w:jc w:val="center"/>
        <w:rPr>
          <w:rFonts w:ascii="Helvetica" w:eastAsia="Helvetica Neue" w:hAnsi="Helvetica" w:cs="Helvetica Neue"/>
          <w:i/>
          <w:iCs/>
          <w:color w:val="000000"/>
          <w:sz w:val="20"/>
          <w:szCs w:val="20"/>
          <w:lang w:val="de-CH"/>
        </w:rPr>
      </w:pPr>
      <w:r w:rsidRPr="00597553">
        <w:rPr>
          <w:rFonts w:ascii="Helvetica" w:eastAsia="Helvetica Neue" w:hAnsi="Helvetica" w:cs="Helvetica Neue"/>
          <w:i/>
          <w:iCs/>
          <w:color w:val="000000"/>
          <w:sz w:val="20"/>
          <w:szCs w:val="20"/>
          <w:lang w:val="de-CH"/>
        </w:rPr>
        <w:t>Ein Gefühl wie im Weltraum – schwerelos – das setzte sich die Schweizer Sport Brand bei dem brandneuen Supportlaufschuh zum Ziel.</w:t>
      </w:r>
    </w:p>
    <w:p w14:paraId="4F07B2FF" w14:textId="77777777" w:rsidR="00F42459" w:rsidRDefault="00F42459" w:rsidP="009B5671">
      <w:pPr>
        <w:spacing w:line="360" w:lineRule="auto"/>
        <w:jc w:val="center"/>
        <w:rPr>
          <w:rFonts w:ascii="Helvetica" w:eastAsia="Helvetica Neue" w:hAnsi="Helvetica" w:cs="Helvetica Neue"/>
          <w:i/>
          <w:iCs/>
          <w:color w:val="000000"/>
          <w:sz w:val="20"/>
          <w:szCs w:val="20"/>
          <w:lang w:val="de-CH"/>
        </w:rPr>
      </w:pPr>
    </w:p>
    <w:p w14:paraId="10DAE6A9" w14:textId="75932A9E" w:rsidR="00597553" w:rsidRDefault="00F42459" w:rsidP="009B5671">
      <w:pPr>
        <w:spacing w:line="360" w:lineRule="auto"/>
        <w:jc w:val="center"/>
        <w:rPr>
          <w:rFonts w:ascii="Helvetica Neue" w:hAnsi="Helvetica Neue" w:cs="Arial"/>
          <w:b/>
          <w:sz w:val="22"/>
          <w:szCs w:val="22"/>
        </w:rPr>
      </w:pPr>
      <w:r>
        <w:rPr>
          <w:rFonts w:ascii="Helvetica Neue" w:hAnsi="Helvetica Neue" w:cs="Arial"/>
          <w:b/>
          <w:noProof/>
          <w:sz w:val="22"/>
          <w:szCs w:val="22"/>
        </w:rPr>
        <w:drawing>
          <wp:inline distT="0" distB="0" distL="0" distR="0" wp14:anchorId="29D6ED0E" wp14:editId="44A1FC9B">
            <wp:extent cx="5756910" cy="3839845"/>
            <wp:effectExtent l="0" t="0" r="0" b="0"/>
            <wp:docPr id="1" name="Grafik 1" descr="Ein Bild, das Person, Boden, Fu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Person, Boden, Fuß enthält.&#10;&#10;Automatisch generierte Beschreibung"/>
                    <pic:cNvPicPr/>
                  </pic:nvPicPr>
                  <pic:blipFill>
                    <a:blip r:embed="rId6">
                      <a:extLst>
                        <a:ext uri="{28A0092B-C50C-407E-A947-70E740481C1C}">
                          <a14:useLocalDpi xmlns:a14="http://schemas.microsoft.com/office/drawing/2010/main" val="0"/>
                        </a:ext>
                      </a:extLst>
                    </a:blip>
                    <a:stretch>
                      <a:fillRect/>
                    </a:stretch>
                  </pic:blipFill>
                  <pic:spPr>
                    <a:xfrm>
                      <a:off x="0" y="0"/>
                      <a:ext cx="5756910" cy="3839845"/>
                    </a:xfrm>
                    <a:prstGeom prst="rect">
                      <a:avLst/>
                    </a:prstGeom>
                  </pic:spPr>
                </pic:pic>
              </a:graphicData>
            </a:graphic>
          </wp:inline>
        </w:drawing>
      </w:r>
    </w:p>
    <w:p w14:paraId="0CCAEEB1" w14:textId="77777777" w:rsidR="004827D8" w:rsidRDefault="004827D8" w:rsidP="00597553">
      <w:pPr>
        <w:pStyle w:val="StandardWeb"/>
        <w:shd w:val="clear" w:color="auto" w:fill="FFFFFF"/>
        <w:spacing w:after="390" w:line="360" w:lineRule="auto"/>
        <w:jc w:val="both"/>
        <w:rPr>
          <w:rFonts w:ascii="Helvetica Neue" w:hAnsi="Helvetica Neue"/>
          <w:b/>
          <w:bCs/>
          <w:color w:val="000000" w:themeColor="text1"/>
          <w:spacing w:val="5"/>
          <w:sz w:val="22"/>
          <w:szCs w:val="22"/>
        </w:rPr>
      </w:pPr>
    </w:p>
    <w:p w14:paraId="19CE7403" w14:textId="6033BB64" w:rsidR="00F42459" w:rsidRPr="004827D8" w:rsidRDefault="00597553" w:rsidP="00597553">
      <w:pPr>
        <w:pStyle w:val="StandardWeb"/>
        <w:shd w:val="clear" w:color="auto" w:fill="FFFFFF"/>
        <w:spacing w:after="390" w:line="360" w:lineRule="auto"/>
        <w:jc w:val="both"/>
        <w:rPr>
          <w:rFonts w:ascii="Helvetica Neue" w:hAnsi="Helvetica Neue"/>
          <w:b/>
          <w:bCs/>
          <w:color w:val="000000" w:themeColor="text1"/>
          <w:spacing w:val="5"/>
          <w:sz w:val="22"/>
          <w:szCs w:val="22"/>
        </w:rPr>
      </w:pPr>
      <w:r w:rsidRPr="00597553">
        <w:rPr>
          <w:rFonts w:ascii="Helvetica Neue" w:hAnsi="Helvetica Neue"/>
          <w:b/>
          <w:bCs/>
          <w:color w:val="000000" w:themeColor="text1"/>
          <w:spacing w:val="5"/>
          <w:sz w:val="22"/>
          <w:szCs w:val="22"/>
        </w:rPr>
        <w:t>Manche Trainingstage sind besonders hart und man fühlt sich schwer; dem Erdboden angezogen. In diesen Momenten kommt es auf den richtigen Support an. Aus diesem Grund hat die Schweizer Sports Brand On einen Laufschuh kreiert, welcher mit Leichtigkeit, Dämpfung und Komfort unterstützt.</w:t>
      </w:r>
    </w:p>
    <w:p w14:paraId="2104C36A" w14:textId="77777777" w:rsidR="00F42459" w:rsidRDefault="00597553" w:rsidP="00597553">
      <w:pPr>
        <w:pStyle w:val="StandardWeb"/>
        <w:shd w:val="clear" w:color="auto" w:fill="FFFFFF"/>
        <w:spacing w:after="390" w:line="360" w:lineRule="auto"/>
        <w:jc w:val="both"/>
        <w:rPr>
          <w:rFonts w:ascii="Helvetica Neue" w:hAnsi="Helvetica Neue"/>
          <w:color w:val="000000" w:themeColor="text1"/>
          <w:spacing w:val="5"/>
          <w:sz w:val="22"/>
          <w:szCs w:val="22"/>
        </w:rPr>
      </w:pPr>
      <w:r w:rsidRPr="00597553">
        <w:rPr>
          <w:rFonts w:ascii="Helvetica Neue" w:hAnsi="Helvetica Neue"/>
          <w:color w:val="000000" w:themeColor="text1"/>
          <w:spacing w:val="5"/>
          <w:sz w:val="22"/>
          <w:szCs w:val="22"/>
        </w:rPr>
        <w:t xml:space="preserve">Schon beim Einstieg in den Laufschuh spürt man den ultimativen Komfort. Spezielle Support-Zonen im Oberschuh und das technische </w:t>
      </w:r>
      <w:proofErr w:type="spellStart"/>
      <w:r w:rsidRPr="00597553">
        <w:rPr>
          <w:rFonts w:ascii="Helvetica Neue" w:hAnsi="Helvetica Neue"/>
          <w:color w:val="000000" w:themeColor="text1"/>
          <w:spacing w:val="5"/>
          <w:sz w:val="22"/>
          <w:szCs w:val="22"/>
        </w:rPr>
        <w:t>Mesh</w:t>
      </w:r>
      <w:proofErr w:type="spellEnd"/>
      <w:r w:rsidRPr="00597553">
        <w:rPr>
          <w:rFonts w:ascii="Helvetica Neue" w:hAnsi="Helvetica Neue"/>
          <w:color w:val="000000" w:themeColor="text1"/>
          <w:spacing w:val="5"/>
          <w:sz w:val="22"/>
          <w:szCs w:val="22"/>
        </w:rPr>
        <w:t xml:space="preserve"> des Obermaterials lässt die Füße auch auf langen Strecken atmen – beste Voraussetzungen für schmerzfreie Regenerationsläufe, bei denen man nicht mehr umkehren möchte.</w:t>
      </w:r>
      <w:r w:rsidRPr="00597553">
        <w:rPr>
          <w:rFonts w:ascii="Helvetica Neue" w:hAnsi="Helvetica Neue"/>
          <w:color w:val="000000" w:themeColor="text1"/>
          <w:spacing w:val="5"/>
          <w:sz w:val="22"/>
          <w:szCs w:val="22"/>
        </w:rPr>
        <w:tab/>
      </w:r>
      <w:r w:rsidR="000C2573" w:rsidRPr="00597553">
        <w:rPr>
          <w:rFonts w:ascii="Helvetica Neue" w:hAnsi="Helvetica Neue"/>
          <w:color w:val="000000" w:themeColor="text1"/>
          <w:spacing w:val="5"/>
          <w:sz w:val="22"/>
          <w:szCs w:val="22"/>
        </w:rPr>
        <w:br/>
      </w:r>
    </w:p>
    <w:p w14:paraId="5AF81ABF" w14:textId="20456372" w:rsidR="00597553" w:rsidRPr="00597553" w:rsidRDefault="000C2573" w:rsidP="00597553">
      <w:pPr>
        <w:pStyle w:val="StandardWeb"/>
        <w:shd w:val="clear" w:color="auto" w:fill="FFFFFF"/>
        <w:spacing w:after="390" w:line="360" w:lineRule="auto"/>
        <w:jc w:val="both"/>
        <w:rPr>
          <w:rFonts w:ascii="Helvetica Neue" w:hAnsi="Helvetica Neue"/>
          <w:color w:val="000000" w:themeColor="text1"/>
          <w:spacing w:val="5"/>
          <w:sz w:val="22"/>
          <w:szCs w:val="22"/>
        </w:rPr>
      </w:pPr>
      <w:r w:rsidRPr="00597553">
        <w:rPr>
          <w:rFonts w:ascii="Helvetica Neue" w:hAnsi="Helvetica Neue"/>
          <w:color w:val="000000" w:themeColor="text1"/>
          <w:spacing w:val="5"/>
          <w:sz w:val="22"/>
          <w:szCs w:val="22"/>
        </w:rPr>
        <w:lastRenderedPageBreak/>
        <w:br/>
      </w:r>
      <w:r w:rsidR="00597553" w:rsidRPr="00597553">
        <w:rPr>
          <w:rFonts w:ascii="Helvetica Neue" w:hAnsi="Helvetica Neue"/>
          <w:color w:val="000000" w:themeColor="text1"/>
          <w:spacing w:val="5"/>
          <w:sz w:val="22"/>
          <w:szCs w:val="22"/>
        </w:rPr>
        <w:t xml:space="preserve">„Um den </w:t>
      </w:r>
      <w:proofErr w:type="spellStart"/>
      <w:r w:rsidR="00597553" w:rsidRPr="00597553">
        <w:rPr>
          <w:rFonts w:ascii="Helvetica Neue" w:hAnsi="Helvetica Neue"/>
          <w:color w:val="000000" w:themeColor="text1"/>
          <w:spacing w:val="5"/>
          <w:sz w:val="22"/>
          <w:szCs w:val="22"/>
        </w:rPr>
        <w:t>Cloudrunner</w:t>
      </w:r>
      <w:proofErr w:type="spellEnd"/>
      <w:r w:rsidR="00597553" w:rsidRPr="00597553">
        <w:rPr>
          <w:rFonts w:ascii="Helvetica Neue" w:hAnsi="Helvetica Neue"/>
          <w:color w:val="000000" w:themeColor="text1"/>
          <w:spacing w:val="5"/>
          <w:sz w:val="22"/>
          <w:szCs w:val="22"/>
        </w:rPr>
        <w:t xml:space="preserve"> noch unterstützender zu entwickeln, haben wir die Breite der Bodeneinheit im Vorfuß- und Fersenbereich erweitert, so dass man auf einer breiteren Plattform landet und sich abstößt", erklärt Edouard </w:t>
      </w:r>
      <w:proofErr w:type="spellStart"/>
      <w:r w:rsidR="00597553" w:rsidRPr="00597553">
        <w:rPr>
          <w:rFonts w:ascii="Helvetica Neue" w:hAnsi="Helvetica Neue"/>
          <w:color w:val="000000" w:themeColor="text1"/>
          <w:spacing w:val="5"/>
          <w:sz w:val="22"/>
          <w:szCs w:val="22"/>
        </w:rPr>
        <w:t>Coyon</w:t>
      </w:r>
      <w:proofErr w:type="spellEnd"/>
      <w:r w:rsidR="00597553" w:rsidRPr="00597553">
        <w:rPr>
          <w:rFonts w:ascii="Helvetica Neue" w:hAnsi="Helvetica Neue"/>
          <w:color w:val="000000" w:themeColor="text1"/>
          <w:spacing w:val="5"/>
          <w:sz w:val="22"/>
          <w:szCs w:val="22"/>
        </w:rPr>
        <w:t xml:space="preserve">, Head </w:t>
      </w:r>
      <w:proofErr w:type="spellStart"/>
      <w:r w:rsidR="00597553" w:rsidRPr="00597553">
        <w:rPr>
          <w:rFonts w:ascii="Helvetica Neue" w:hAnsi="Helvetica Neue"/>
          <w:color w:val="000000" w:themeColor="text1"/>
          <w:spacing w:val="5"/>
          <w:sz w:val="22"/>
          <w:szCs w:val="22"/>
        </w:rPr>
        <w:t>of</w:t>
      </w:r>
      <w:proofErr w:type="spellEnd"/>
      <w:r w:rsidR="00597553" w:rsidRPr="00597553">
        <w:rPr>
          <w:rFonts w:ascii="Helvetica Neue" w:hAnsi="Helvetica Neue"/>
          <w:color w:val="000000" w:themeColor="text1"/>
          <w:spacing w:val="5"/>
          <w:sz w:val="22"/>
          <w:szCs w:val="22"/>
        </w:rPr>
        <w:t xml:space="preserve"> </w:t>
      </w:r>
      <w:proofErr w:type="spellStart"/>
      <w:r w:rsidR="00597553" w:rsidRPr="00597553">
        <w:rPr>
          <w:rFonts w:ascii="Helvetica Neue" w:hAnsi="Helvetica Neue"/>
          <w:color w:val="000000" w:themeColor="text1"/>
          <w:spacing w:val="5"/>
          <w:sz w:val="22"/>
          <w:szCs w:val="22"/>
        </w:rPr>
        <w:t>Footwear</w:t>
      </w:r>
      <w:proofErr w:type="spellEnd"/>
      <w:r w:rsidR="00597553" w:rsidRPr="00597553">
        <w:rPr>
          <w:rFonts w:ascii="Helvetica Neue" w:hAnsi="Helvetica Neue"/>
          <w:color w:val="000000" w:themeColor="text1"/>
          <w:spacing w:val="5"/>
          <w:sz w:val="22"/>
          <w:szCs w:val="22"/>
        </w:rPr>
        <w:t xml:space="preserve"> </w:t>
      </w:r>
      <w:proofErr w:type="spellStart"/>
      <w:r w:rsidR="00597553" w:rsidRPr="00597553">
        <w:rPr>
          <w:rFonts w:ascii="Helvetica Neue" w:hAnsi="Helvetica Neue"/>
          <w:color w:val="000000" w:themeColor="text1"/>
          <w:spacing w:val="5"/>
          <w:sz w:val="22"/>
          <w:szCs w:val="22"/>
        </w:rPr>
        <w:t>Product</w:t>
      </w:r>
      <w:proofErr w:type="spellEnd"/>
      <w:r w:rsidR="00597553" w:rsidRPr="00597553">
        <w:rPr>
          <w:rFonts w:ascii="Helvetica Neue" w:hAnsi="Helvetica Neue"/>
          <w:color w:val="000000" w:themeColor="text1"/>
          <w:spacing w:val="5"/>
          <w:sz w:val="22"/>
          <w:szCs w:val="22"/>
        </w:rPr>
        <w:t xml:space="preserve"> Management bei On. „Wir haben die Innenseite des unteren Teils so geformt, dass der Fuß in einer Wiege sitzt. Das Obermaterial schmiegt sich schön um den Fuß, so dass er vollständig unterstützt wird. Weiterhin haben wir die Geometrie der Cloud Elemente abgestimmt – kleinere Clouds auf der medialen Seite als auf der lateralen – um die Abrollbewegung des Fußes von der Ferse nach vorne zu unterstützen."</w:t>
      </w:r>
    </w:p>
    <w:p w14:paraId="56CC70B3" w14:textId="4EC9796C" w:rsidR="00597553" w:rsidRPr="00597553" w:rsidRDefault="00597553" w:rsidP="00597553">
      <w:pPr>
        <w:pStyle w:val="StandardWeb"/>
        <w:shd w:val="clear" w:color="auto" w:fill="FFFFFF"/>
        <w:spacing w:after="390" w:line="360" w:lineRule="auto"/>
        <w:jc w:val="both"/>
        <w:rPr>
          <w:rFonts w:ascii="Helvetica Neue" w:hAnsi="Helvetica Neue"/>
          <w:color w:val="000000" w:themeColor="text1"/>
          <w:spacing w:val="5"/>
          <w:sz w:val="22"/>
          <w:szCs w:val="22"/>
        </w:rPr>
      </w:pPr>
      <w:r w:rsidRPr="00597553">
        <w:rPr>
          <w:rFonts w:ascii="Helvetica Neue" w:hAnsi="Helvetica Neue"/>
          <w:color w:val="000000" w:themeColor="text1"/>
          <w:spacing w:val="5"/>
          <w:sz w:val="22"/>
          <w:szCs w:val="22"/>
        </w:rPr>
        <w:t xml:space="preserve">Das ergonomische Laufen wird durch das </w:t>
      </w:r>
      <w:proofErr w:type="spellStart"/>
      <w:r w:rsidRPr="00597553">
        <w:rPr>
          <w:rFonts w:ascii="Helvetica Neue" w:hAnsi="Helvetica Neue"/>
          <w:color w:val="000000" w:themeColor="text1"/>
          <w:spacing w:val="5"/>
          <w:sz w:val="22"/>
          <w:szCs w:val="22"/>
        </w:rPr>
        <w:t>Speedboard</w:t>
      </w:r>
      <w:proofErr w:type="spellEnd"/>
      <w:r w:rsidRPr="00597553">
        <w:rPr>
          <w:rFonts w:ascii="Helvetica Neue" w:hAnsi="Helvetica Neue"/>
          <w:color w:val="000000" w:themeColor="text1"/>
          <w:spacing w:val="5"/>
          <w:sz w:val="22"/>
          <w:szCs w:val="22"/>
        </w:rPr>
        <w:t xml:space="preserve">® unterstützt. Es befindet sich direkt unter dem Fuß und bietet beim </w:t>
      </w:r>
      <w:proofErr w:type="spellStart"/>
      <w:r w:rsidRPr="00597553">
        <w:rPr>
          <w:rFonts w:ascii="Helvetica Neue" w:hAnsi="Helvetica Neue"/>
          <w:color w:val="000000" w:themeColor="text1"/>
          <w:spacing w:val="5"/>
          <w:sz w:val="22"/>
          <w:szCs w:val="22"/>
        </w:rPr>
        <w:t>Cloudrunner</w:t>
      </w:r>
      <w:proofErr w:type="spellEnd"/>
      <w:r w:rsidRPr="00597553">
        <w:rPr>
          <w:rFonts w:ascii="Helvetica Neue" w:hAnsi="Helvetica Neue"/>
          <w:color w:val="000000" w:themeColor="text1"/>
          <w:spacing w:val="5"/>
          <w:sz w:val="22"/>
          <w:szCs w:val="22"/>
        </w:rPr>
        <w:t xml:space="preserve"> durch seine etwas breitere Form zusätzliche Stabilität. Beim Aufprall auf dem Boden wird es mit Energie aufgeladen, die gespeichert und anschließend beim Abstoß wieder freigegeben wird. Durch die so entstandene Agilität und die </w:t>
      </w:r>
      <w:proofErr w:type="spellStart"/>
      <w:r w:rsidRPr="00597553">
        <w:rPr>
          <w:rFonts w:ascii="Helvetica Neue" w:hAnsi="Helvetica Neue"/>
          <w:color w:val="000000" w:themeColor="text1"/>
          <w:spacing w:val="5"/>
          <w:sz w:val="22"/>
          <w:szCs w:val="22"/>
        </w:rPr>
        <w:t>CloudTec</w:t>
      </w:r>
      <w:proofErr w:type="spellEnd"/>
      <w:r w:rsidRPr="00597553">
        <w:rPr>
          <w:rFonts w:ascii="Helvetica Neue" w:hAnsi="Helvetica Neue"/>
          <w:color w:val="000000" w:themeColor="text1"/>
          <w:spacing w:val="5"/>
          <w:sz w:val="22"/>
          <w:szCs w:val="22"/>
        </w:rPr>
        <w:t>®-Dämpfung fühlen sich Läufe geradezu mühelos an. Mit jedem Schritt fällt das Laufen leichter.</w:t>
      </w:r>
    </w:p>
    <w:p w14:paraId="219789BE" w14:textId="7C0C67CD" w:rsidR="00597553" w:rsidRPr="00597553" w:rsidRDefault="00597553" w:rsidP="00597553">
      <w:pPr>
        <w:pStyle w:val="StandardWeb"/>
        <w:shd w:val="clear" w:color="auto" w:fill="FFFFFF"/>
        <w:spacing w:before="0" w:beforeAutospacing="0" w:after="390" w:afterAutospacing="0" w:line="360" w:lineRule="auto"/>
        <w:jc w:val="both"/>
        <w:rPr>
          <w:rFonts w:ascii="Helvetica Neue" w:hAnsi="Helvetica Neue"/>
          <w:color w:val="000000" w:themeColor="text1"/>
          <w:spacing w:val="5"/>
          <w:sz w:val="22"/>
          <w:szCs w:val="22"/>
        </w:rPr>
      </w:pPr>
      <w:r w:rsidRPr="00597553">
        <w:rPr>
          <w:rFonts w:ascii="Helvetica Neue" w:hAnsi="Helvetica Neue"/>
          <w:color w:val="000000" w:themeColor="text1"/>
          <w:spacing w:val="5"/>
          <w:sz w:val="22"/>
          <w:szCs w:val="22"/>
        </w:rPr>
        <w:t>Die Kombination aus Dämpfung und Support sorgt für einzigartigen Komfort. Asphalt hat sich noch nie so weich angefühlt. In einem Schuh, der speziell für Anfänger und Wiedereinsteiger entwickelt wurde, kann dieses Gefühl den entscheidenden Impuls geben, um weiterzumachen, anstatt aufzugeben.</w:t>
      </w:r>
    </w:p>
    <w:p w14:paraId="548F47FB" w14:textId="251DD496" w:rsidR="00597553" w:rsidRPr="00597553" w:rsidRDefault="00597553" w:rsidP="00597553">
      <w:pPr>
        <w:pStyle w:val="StandardWeb"/>
        <w:shd w:val="clear" w:color="auto" w:fill="FFFFFF"/>
        <w:spacing w:before="0" w:beforeAutospacing="0" w:after="390" w:afterAutospacing="0" w:line="390" w:lineRule="atLeast"/>
        <w:jc w:val="both"/>
        <w:rPr>
          <w:rFonts w:ascii="Helvetica Neue" w:hAnsi="Helvetica Neue"/>
          <w:color w:val="000000" w:themeColor="text1"/>
          <w:spacing w:val="5"/>
          <w:sz w:val="22"/>
          <w:szCs w:val="22"/>
        </w:rPr>
      </w:pPr>
      <w:r w:rsidRPr="00597553">
        <w:rPr>
          <w:rFonts w:ascii="Helvetica Neue" w:hAnsi="Helvetica Neue"/>
          <w:color w:val="000000" w:themeColor="text1"/>
          <w:spacing w:val="5"/>
          <w:sz w:val="22"/>
          <w:szCs w:val="22"/>
        </w:rPr>
        <w:t>Mehr als 90 % des verarbeiteten Polyesters und über 30% des Schuhs insgesamt bestehen aus Recycling-Material.</w:t>
      </w:r>
      <w:r w:rsidR="00F42459">
        <w:rPr>
          <w:rFonts w:ascii="Helvetica Neue" w:hAnsi="Helvetica Neue"/>
          <w:color w:val="000000" w:themeColor="text1"/>
          <w:spacing w:val="5"/>
          <w:sz w:val="22"/>
          <w:szCs w:val="22"/>
        </w:rPr>
        <w:t xml:space="preserve"> </w:t>
      </w:r>
      <w:r w:rsidRPr="00597553">
        <w:rPr>
          <w:rFonts w:ascii="Helvetica Neue" w:hAnsi="Helvetica Neue"/>
          <w:color w:val="000000" w:themeColor="text1"/>
          <w:spacing w:val="5"/>
          <w:sz w:val="22"/>
          <w:szCs w:val="22"/>
        </w:rPr>
        <w:t xml:space="preserve">Der </w:t>
      </w:r>
      <w:proofErr w:type="spellStart"/>
      <w:r w:rsidRPr="00597553">
        <w:rPr>
          <w:rFonts w:ascii="Helvetica Neue" w:hAnsi="Helvetica Neue"/>
          <w:color w:val="000000" w:themeColor="text1"/>
          <w:spacing w:val="5"/>
          <w:sz w:val="22"/>
          <w:szCs w:val="22"/>
        </w:rPr>
        <w:t>Cloudrunner</w:t>
      </w:r>
      <w:proofErr w:type="spellEnd"/>
      <w:r w:rsidRPr="00597553">
        <w:rPr>
          <w:rFonts w:ascii="Helvetica Neue" w:hAnsi="Helvetica Neue"/>
          <w:color w:val="000000" w:themeColor="text1"/>
          <w:spacing w:val="5"/>
          <w:sz w:val="22"/>
          <w:szCs w:val="22"/>
        </w:rPr>
        <w:t xml:space="preserve"> ist ab dem 21. April 2022 auf </w:t>
      </w:r>
      <w:hyperlink r:id="rId7" w:tgtFrame="_blank" w:history="1">
        <w:r w:rsidRPr="00597553">
          <w:rPr>
            <w:rStyle w:val="Hyperlink"/>
            <w:rFonts w:ascii="Helvetica Neue" w:hAnsi="Helvetica Neue"/>
            <w:color w:val="000000" w:themeColor="text1"/>
            <w:spacing w:val="5"/>
            <w:sz w:val="22"/>
            <w:szCs w:val="22"/>
          </w:rPr>
          <w:t>on-running.com</w:t>
        </w:r>
      </w:hyperlink>
      <w:r w:rsidRPr="00597553">
        <w:rPr>
          <w:rFonts w:ascii="Helvetica Neue" w:hAnsi="Helvetica Neue"/>
          <w:color w:val="000000" w:themeColor="text1"/>
          <w:spacing w:val="5"/>
          <w:sz w:val="22"/>
          <w:szCs w:val="22"/>
        </w:rPr>
        <w:t> und bei ausgewählten Handelspartnern weltweit zum Preis von EUR 149,95 erhältlich.</w:t>
      </w:r>
    </w:p>
    <w:p w14:paraId="2DC35332" w14:textId="0CD3F161" w:rsidR="00597553" w:rsidRPr="00597553" w:rsidRDefault="00597553" w:rsidP="00597553">
      <w:pPr>
        <w:pStyle w:val="berschrift4"/>
        <w:shd w:val="clear" w:color="auto" w:fill="FFFFFF"/>
        <w:spacing w:before="0" w:beforeAutospacing="0" w:after="240" w:afterAutospacing="0" w:line="420" w:lineRule="atLeast"/>
        <w:jc w:val="both"/>
        <w:rPr>
          <w:rFonts w:ascii="Helvetica Neue" w:hAnsi="Helvetica Neue"/>
          <w:b w:val="0"/>
          <w:bCs w:val="0"/>
          <w:color w:val="333333"/>
          <w:spacing w:val="5"/>
          <w:sz w:val="22"/>
          <w:szCs w:val="22"/>
        </w:rPr>
      </w:pPr>
      <w:r w:rsidRPr="00597553">
        <w:rPr>
          <w:rStyle w:val="Fett"/>
          <w:rFonts w:ascii="Helvetica Neue" w:hAnsi="Helvetica Neue"/>
          <w:b/>
          <w:bCs/>
          <w:color w:val="333333"/>
          <w:spacing w:val="5"/>
          <w:sz w:val="22"/>
          <w:szCs w:val="22"/>
        </w:rPr>
        <w:t>Hochauflösendes Bildmaterial ist </w:t>
      </w:r>
      <w:hyperlink r:id="rId8" w:tgtFrame="_blank" w:history="1">
        <w:r w:rsidRPr="00597553">
          <w:rPr>
            <w:rStyle w:val="Fett"/>
            <w:rFonts w:ascii="Helvetica Neue" w:hAnsi="Helvetica Neue"/>
            <w:b/>
            <w:bCs/>
            <w:color w:val="B3B3B3"/>
            <w:spacing w:val="5"/>
            <w:sz w:val="22"/>
            <w:szCs w:val="22"/>
          </w:rPr>
          <w:t>hier</w:t>
        </w:r>
      </w:hyperlink>
      <w:r w:rsidRPr="00597553">
        <w:rPr>
          <w:rStyle w:val="Fett"/>
          <w:rFonts w:ascii="Helvetica Neue" w:hAnsi="Helvetica Neue"/>
          <w:b/>
          <w:bCs/>
          <w:color w:val="333333"/>
          <w:spacing w:val="5"/>
          <w:sz w:val="22"/>
          <w:szCs w:val="22"/>
        </w:rPr>
        <w:t> (</w:t>
      </w:r>
      <w:proofErr w:type="spellStart"/>
      <w:r w:rsidRPr="00597553">
        <w:rPr>
          <w:rStyle w:val="Fett"/>
          <w:rFonts w:ascii="Helvetica Neue" w:hAnsi="Helvetica Neue"/>
          <w:b/>
          <w:bCs/>
          <w:color w:val="333333"/>
          <w:spacing w:val="5"/>
          <w:sz w:val="22"/>
          <w:szCs w:val="22"/>
        </w:rPr>
        <w:t>photo</w:t>
      </w:r>
      <w:proofErr w:type="spellEnd"/>
      <w:r w:rsidRPr="00597553">
        <w:rPr>
          <w:rStyle w:val="Fett"/>
          <w:rFonts w:ascii="Helvetica Neue" w:hAnsi="Helvetica Neue"/>
          <w:b/>
          <w:bCs/>
          <w:color w:val="333333"/>
          <w:spacing w:val="5"/>
          <w:sz w:val="22"/>
          <w:szCs w:val="22"/>
        </w:rPr>
        <w:t xml:space="preserve"> </w:t>
      </w:r>
      <w:proofErr w:type="spellStart"/>
      <w:r w:rsidRPr="00597553">
        <w:rPr>
          <w:rStyle w:val="Fett"/>
          <w:rFonts w:ascii="Helvetica Neue" w:hAnsi="Helvetica Neue"/>
          <w:b/>
          <w:bCs/>
          <w:color w:val="333333"/>
          <w:spacing w:val="5"/>
          <w:sz w:val="22"/>
          <w:szCs w:val="22"/>
        </w:rPr>
        <w:t>credit</w:t>
      </w:r>
      <w:proofErr w:type="spellEnd"/>
      <w:r w:rsidRPr="00597553">
        <w:rPr>
          <w:rStyle w:val="Fett"/>
          <w:rFonts w:ascii="Helvetica Neue" w:hAnsi="Helvetica Neue"/>
          <w:b/>
          <w:bCs/>
          <w:color w:val="333333"/>
          <w:spacing w:val="5"/>
          <w:sz w:val="22"/>
          <w:szCs w:val="22"/>
        </w:rPr>
        <w:t>: On) zu finden.</w:t>
      </w:r>
    </w:p>
    <w:p w14:paraId="3F78398B" w14:textId="77777777" w:rsidR="00597553" w:rsidRPr="00F47B90" w:rsidRDefault="00597553" w:rsidP="00F47B90">
      <w:pPr>
        <w:spacing w:line="276" w:lineRule="auto"/>
        <w:rPr>
          <w:rFonts w:ascii="Helvetica Neue" w:hAnsi="Helvetica Neue"/>
          <w:sz w:val="20"/>
          <w:szCs w:val="20"/>
          <w:lang w:val="de-CH"/>
        </w:rPr>
      </w:pPr>
    </w:p>
    <w:p w14:paraId="0CB95D4C" w14:textId="468F976F" w:rsidR="009B5671" w:rsidRDefault="009B5671" w:rsidP="00A35A29">
      <w:pPr>
        <w:spacing w:line="360" w:lineRule="auto"/>
        <w:jc w:val="both"/>
        <w:rPr>
          <w:rFonts w:ascii="Helvetica Neue" w:hAnsi="Helvetica Neue" w:cs="Arial"/>
          <w:i/>
          <w:sz w:val="22"/>
          <w:szCs w:val="20"/>
        </w:rPr>
      </w:pPr>
      <w:r>
        <w:rPr>
          <w:rFonts w:ascii="Helvetica Neue" w:hAnsi="Helvetica Neue" w:cs="Arial"/>
          <w:i/>
          <w:sz w:val="22"/>
          <w:szCs w:val="20"/>
        </w:rPr>
        <w:t>----------</w:t>
      </w:r>
    </w:p>
    <w:p w14:paraId="4C39A2D7" w14:textId="30F6F247" w:rsidR="008456B0" w:rsidRPr="00420D78" w:rsidRDefault="004F6A0B" w:rsidP="00A35A29">
      <w:pPr>
        <w:spacing w:line="360" w:lineRule="auto"/>
        <w:jc w:val="both"/>
        <w:rPr>
          <w:rFonts w:ascii="Helvetica Neue" w:hAnsi="Helvetica Neue" w:cs="Arial"/>
          <w:sz w:val="20"/>
          <w:szCs w:val="20"/>
        </w:rPr>
      </w:pPr>
      <w:r w:rsidRPr="00420D78">
        <w:rPr>
          <w:rFonts w:ascii="Helvetica Neue" w:hAnsi="Helvetica Neue" w:cs="Arial"/>
          <w:i/>
          <w:sz w:val="22"/>
          <w:szCs w:val="20"/>
        </w:rPr>
        <w:t>Über On</w:t>
      </w:r>
    </w:p>
    <w:p w14:paraId="3DC5EBA1" w14:textId="7F42034F" w:rsidR="000C2573" w:rsidRPr="00F42459" w:rsidRDefault="00777BA3" w:rsidP="00F42459">
      <w:pPr>
        <w:pStyle w:val="StandardWeb"/>
        <w:spacing w:before="0" w:beforeAutospacing="0" w:after="390" w:afterAutospacing="0" w:line="276" w:lineRule="auto"/>
        <w:jc w:val="both"/>
        <w:rPr>
          <w:rFonts w:ascii="Helvetica Neue" w:hAnsi="Helvetica Neue"/>
          <w:i/>
          <w:iCs/>
          <w:color w:val="000000" w:themeColor="text1"/>
          <w:spacing w:val="5"/>
          <w:sz w:val="18"/>
          <w:szCs w:val="18"/>
        </w:rPr>
      </w:pPr>
      <w:hyperlink r:id="rId9" w:tgtFrame="_blank" w:history="1">
        <w:r w:rsidR="009B5671" w:rsidRPr="009B5671">
          <w:rPr>
            <w:rStyle w:val="Hyperlink"/>
            <w:rFonts w:ascii="Helvetica Neue" w:hAnsi="Helvetica Neue"/>
            <w:i/>
            <w:iCs/>
            <w:color w:val="000000" w:themeColor="text1"/>
            <w:spacing w:val="5"/>
            <w:sz w:val="18"/>
            <w:szCs w:val="18"/>
          </w:rPr>
          <w:t>On</w:t>
        </w:r>
      </w:hyperlink>
      <w:r w:rsidR="009B5671" w:rsidRPr="009B5671">
        <w:rPr>
          <w:rStyle w:val="apple-converted-space"/>
          <w:rFonts w:ascii="Helvetica Neue" w:hAnsi="Helvetica Neue"/>
          <w:i/>
          <w:iCs/>
          <w:color w:val="000000" w:themeColor="text1"/>
          <w:spacing w:val="5"/>
          <w:sz w:val="18"/>
          <w:szCs w:val="18"/>
        </w:rPr>
        <w:t> </w:t>
      </w:r>
      <w:r w:rsidR="009B5671" w:rsidRPr="009B5671">
        <w:rPr>
          <w:rFonts w:ascii="Helvetica Neue" w:hAnsi="Helvetica Neue"/>
          <w:i/>
          <w:iCs/>
          <w:color w:val="000000" w:themeColor="text1"/>
          <w:spacing w:val="5"/>
          <w:sz w:val="18"/>
          <w:szCs w:val="18"/>
        </w:rPr>
        <w:t xml:space="preserve">verfolgt seit Geburt in den Schweizer Alpen ein klares Ziel: die Revolution des Laufgefühls für alle. Elf Jahre nach Start sorgt die Premium-Marke On mit Innovation in Laufschuhen, Bekleidung und Accessoires für Hochleistungssport, Outdoor und ein aktives Leben weiter für Aufsehen in der Branche. </w:t>
      </w:r>
      <w:proofErr w:type="spellStart"/>
      <w:r w:rsidR="009B5671" w:rsidRPr="009B5671">
        <w:rPr>
          <w:rFonts w:ascii="Helvetica Neue" w:hAnsi="Helvetica Neue"/>
          <w:i/>
          <w:iCs/>
          <w:color w:val="000000" w:themeColor="text1"/>
          <w:spacing w:val="5"/>
          <w:sz w:val="18"/>
          <w:szCs w:val="18"/>
        </w:rPr>
        <w:t>On’s</w:t>
      </w:r>
      <w:proofErr w:type="spellEnd"/>
      <w:r w:rsidR="009B5671" w:rsidRPr="009B5671">
        <w:rPr>
          <w:rFonts w:ascii="Helvetica Neue" w:hAnsi="Helvetica Neue"/>
          <w:i/>
          <w:iCs/>
          <w:color w:val="000000" w:themeColor="text1"/>
          <w:spacing w:val="5"/>
          <w:sz w:val="18"/>
          <w:szCs w:val="18"/>
        </w:rPr>
        <w:t xml:space="preserve"> preisgekrönte </w:t>
      </w:r>
      <w:hyperlink r:id="rId10" w:tgtFrame="_blank" w:history="1">
        <w:r w:rsidR="009B5671" w:rsidRPr="009B5671">
          <w:rPr>
            <w:rStyle w:val="Hyperlink"/>
            <w:rFonts w:ascii="Helvetica Neue" w:hAnsi="Helvetica Neue"/>
            <w:i/>
            <w:iCs/>
            <w:color w:val="000000" w:themeColor="text1"/>
            <w:spacing w:val="5"/>
            <w:sz w:val="18"/>
            <w:szCs w:val="18"/>
          </w:rPr>
          <w:t>CloudTec®-Technologie</w:t>
        </w:r>
      </w:hyperlink>
      <w:r w:rsidR="009B5671" w:rsidRPr="009B5671">
        <w:rPr>
          <w:rFonts w:ascii="Helvetica Neue" w:hAnsi="Helvetica Neue"/>
          <w:i/>
          <w:iCs/>
          <w:color w:val="000000" w:themeColor="text1"/>
          <w:spacing w:val="5"/>
          <w:sz w:val="18"/>
          <w:szCs w:val="18"/>
        </w:rPr>
        <w:t>, das durchdachte Design und die schnellen Fortschritte der Sportmarke im Bereich der</w:t>
      </w:r>
      <w:r w:rsidR="009B5671" w:rsidRPr="009B5671">
        <w:rPr>
          <w:rStyle w:val="apple-converted-space"/>
          <w:rFonts w:ascii="Helvetica Neue" w:hAnsi="Helvetica Neue"/>
          <w:i/>
          <w:iCs/>
          <w:color w:val="000000" w:themeColor="text1"/>
          <w:spacing w:val="5"/>
          <w:sz w:val="18"/>
          <w:szCs w:val="18"/>
        </w:rPr>
        <w:t> </w:t>
      </w:r>
      <w:hyperlink r:id="rId11" w:tgtFrame="_blank" w:history="1">
        <w:r w:rsidR="009B5671" w:rsidRPr="009B5671">
          <w:rPr>
            <w:rStyle w:val="Hyperlink"/>
            <w:rFonts w:ascii="Helvetica Neue" w:hAnsi="Helvetica Neue"/>
            <w:i/>
            <w:iCs/>
            <w:color w:val="000000" w:themeColor="text1"/>
            <w:spacing w:val="5"/>
            <w:sz w:val="18"/>
            <w:szCs w:val="18"/>
          </w:rPr>
          <w:t>Nachhaltigkeit</w:t>
        </w:r>
      </w:hyperlink>
      <w:r w:rsidR="009B5671" w:rsidRPr="009B5671">
        <w:rPr>
          <w:rStyle w:val="apple-converted-space"/>
          <w:rFonts w:ascii="Helvetica Neue" w:hAnsi="Helvetica Neue"/>
          <w:i/>
          <w:iCs/>
          <w:color w:val="000000" w:themeColor="text1"/>
          <w:spacing w:val="5"/>
          <w:sz w:val="18"/>
          <w:szCs w:val="18"/>
        </w:rPr>
        <w:t> </w:t>
      </w:r>
      <w:r w:rsidR="009B5671" w:rsidRPr="009B5671">
        <w:rPr>
          <w:rFonts w:ascii="Helvetica Neue" w:hAnsi="Helvetica Neue"/>
          <w:i/>
          <w:iCs/>
          <w:color w:val="000000" w:themeColor="text1"/>
          <w:spacing w:val="5"/>
          <w:sz w:val="18"/>
          <w:szCs w:val="18"/>
        </w:rPr>
        <w:t>haben eine rasant wachsende, globale Fangemeinde angezogen. On inspiriert Menschen zu entdecken und gro</w:t>
      </w:r>
      <w:r w:rsidR="00F47B90">
        <w:rPr>
          <w:rFonts w:ascii="Helvetica Neue" w:hAnsi="Helvetica Neue"/>
          <w:i/>
          <w:iCs/>
          <w:color w:val="000000" w:themeColor="text1"/>
          <w:spacing w:val="5"/>
          <w:sz w:val="18"/>
          <w:szCs w:val="18"/>
        </w:rPr>
        <w:t>ß</w:t>
      </w:r>
      <w:r w:rsidR="009B5671" w:rsidRPr="009B5671">
        <w:rPr>
          <w:rFonts w:ascii="Helvetica Neue" w:hAnsi="Helvetica Neue"/>
          <w:i/>
          <w:iCs/>
          <w:color w:val="000000" w:themeColor="text1"/>
          <w:spacing w:val="5"/>
          <w:sz w:val="18"/>
          <w:szCs w:val="18"/>
        </w:rPr>
        <w:t>en Träumen zu folgen. On ist in mehr als 60 Ländern weltweit präsent und hat eine digitale Community auf</w:t>
      </w:r>
      <w:r w:rsidR="009B5671" w:rsidRPr="009B5671">
        <w:rPr>
          <w:rStyle w:val="apple-converted-space"/>
          <w:rFonts w:ascii="Helvetica Neue" w:hAnsi="Helvetica Neue"/>
          <w:i/>
          <w:iCs/>
          <w:color w:val="000000" w:themeColor="text1"/>
          <w:spacing w:val="5"/>
          <w:sz w:val="18"/>
          <w:szCs w:val="18"/>
        </w:rPr>
        <w:t> </w:t>
      </w:r>
      <w:hyperlink r:id="rId12" w:tgtFrame="_blank" w:history="1">
        <w:r w:rsidR="009B5671" w:rsidRPr="009B5671">
          <w:rPr>
            <w:rStyle w:val="Hyperlink"/>
            <w:rFonts w:ascii="Helvetica Neue" w:hAnsi="Helvetica Neue"/>
            <w:i/>
            <w:iCs/>
            <w:color w:val="000000" w:themeColor="text1"/>
            <w:spacing w:val="5"/>
            <w:sz w:val="18"/>
            <w:szCs w:val="18"/>
          </w:rPr>
          <w:t>www.on-running.com.</w:t>
        </w:r>
      </w:hyperlink>
    </w:p>
    <w:p w14:paraId="0788C2B8" w14:textId="77777777" w:rsidR="00F42459" w:rsidRDefault="00F42459" w:rsidP="006F73AE">
      <w:pPr>
        <w:rPr>
          <w:rFonts w:ascii="Helvetica Neue" w:hAnsi="Helvetica Neue" w:cs="Arial"/>
          <w:sz w:val="28"/>
          <w:szCs w:val="22"/>
        </w:rPr>
      </w:pPr>
    </w:p>
    <w:p w14:paraId="65DE316B" w14:textId="2285F15A" w:rsidR="006F73AE" w:rsidRPr="00D06EB1" w:rsidRDefault="006F73AE" w:rsidP="006F73AE">
      <w:pPr>
        <w:rPr>
          <w:rFonts w:ascii="Helvetica Neue" w:hAnsi="Helvetica Neue" w:cs="Arial"/>
          <w:sz w:val="28"/>
          <w:szCs w:val="22"/>
        </w:rPr>
      </w:pPr>
      <w:r w:rsidRPr="00D06EB1">
        <w:rPr>
          <w:rFonts w:ascii="Helvetica Neue" w:hAnsi="Helvetica Neue" w:cs="Arial"/>
          <w:sz w:val="28"/>
          <w:szCs w:val="22"/>
        </w:rPr>
        <w:t xml:space="preserve">Bildmaterial: </w:t>
      </w:r>
    </w:p>
    <w:p w14:paraId="181AB2B6" w14:textId="77777777" w:rsidR="006F73AE" w:rsidRDefault="006F73AE" w:rsidP="006F73AE">
      <w:pPr>
        <w:rPr>
          <w:rStyle w:val="Hyperlink"/>
          <w:rFonts w:ascii="Times New Roman" w:hAnsi="Times New Roman"/>
          <w:b/>
          <w:sz w:val="22"/>
          <w:szCs w:val="22"/>
          <w:lang w:val="de-DE" w:eastAsia="de-DE"/>
        </w:rPr>
      </w:pPr>
    </w:p>
    <w:tbl>
      <w:tblPr>
        <w:tblStyle w:val="Tabellenraster"/>
        <w:tblW w:w="0" w:type="auto"/>
        <w:tblLook w:val="04A0" w:firstRow="1" w:lastRow="0" w:firstColumn="1" w:lastColumn="0" w:noHBand="0" w:noVBand="1"/>
      </w:tblPr>
      <w:tblGrid>
        <w:gridCol w:w="4761"/>
        <w:gridCol w:w="4295"/>
      </w:tblGrid>
      <w:tr w:rsidR="004827D8" w14:paraId="5453CB88" w14:textId="77777777" w:rsidTr="00FF2B12">
        <w:tc>
          <w:tcPr>
            <w:tcW w:w="4761" w:type="dxa"/>
            <w:vAlign w:val="center"/>
          </w:tcPr>
          <w:p w14:paraId="5346A59D" w14:textId="04B3E326" w:rsidR="006F73AE" w:rsidRPr="009704DE" w:rsidRDefault="004827D8" w:rsidP="005B3345">
            <w:pPr>
              <w:ind w:left="164" w:firstLine="142"/>
              <w:jc w:val="center"/>
              <w:rPr>
                <w:rStyle w:val="Hyperlink"/>
                <w:b/>
                <w:sz w:val="22"/>
                <w:szCs w:val="22"/>
                <w:u w:val="none"/>
              </w:rPr>
            </w:pPr>
            <w:r>
              <w:rPr>
                <w:b/>
                <w:noProof/>
                <w:color w:val="0563C1" w:themeColor="hyperlink"/>
                <w:sz w:val="22"/>
                <w:szCs w:val="22"/>
              </w:rPr>
              <w:drawing>
                <wp:inline distT="0" distB="0" distL="0" distR="0" wp14:anchorId="041DCB47" wp14:editId="5B0975AB">
                  <wp:extent cx="2160000" cy="1440000"/>
                  <wp:effectExtent l="0" t="0" r="0" b="0"/>
                  <wp:docPr id="4" name="Grafik 4" descr="Ein Bild, das Himmel, draußen, Sport,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Himmel, draußen, Sport, Person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tc>
        <w:tc>
          <w:tcPr>
            <w:tcW w:w="4295" w:type="dxa"/>
          </w:tcPr>
          <w:p w14:paraId="584C6C66" w14:textId="77777777" w:rsidR="006F73AE" w:rsidRPr="00AC0E7C" w:rsidRDefault="006F73AE" w:rsidP="005B3345">
            <w:pPr>
              <w:rPr>
                <w:rStyle w:val="Hyperlink"/>
                <w:rFonts w:ascii="Helvetica Neue" w:hAnsi="Helvetica Neue" w:cs="Arial"/>
                <w:i/>
                <w:sz w:val="16"/>
                <w:szCs w:val="17"/>
              </w:rPr>
            </w:pPr>
          </w:p>
          <w:p w14:paraId="0201BB78" w14:textId="5656A73E" w:rsidR="00387298" w:rsidRPr="001338CA" w:rsidRDefault="006F73AE" w:rsidP="005B3345">
            <w:pPr>
              <w:rPr>
                <w:rStyle w:val="Hyperlink"/>
                <w:rFonts w:ascii="Helvetica Neue" w:hAnsi="Helvetica Neue" w:cs="Arial"/>
                <w:b/>
                <w:color w:val="000000" w:themeColor="text1"/>
                <w:sz w:val="16"/>
                <w:szCs w:val="17"/>
                <w:u w:val="none"/>
              </w:rPr>
            </w:pPr>
            <w:r w:rsidRPr="00B121BE">
              <w:rPr>
                <w:rStyle w:val="Hyperlink"/>
                <w:rFonts w:ascii="Helvetica Neue" w:hAnsi="Helvetica Neue" w:cs="Arial"/>
                <w:b/>
                <w:color w:val="000000" w:themeColor="text1"/>
                <w:sz w:val="16"/>
                <w:szCs w:val="17"/>
                <w:u w:val="none"/>
                <w:lang w:val="de-AT"/>
              </w:rPr>
              <w:t>Abb.1</w:t>
            </w:r>
            <w:r w:rsidR="009727CC">
              <w:rPr>
                <w:rStyle w:val="Hyperlink"/>
                <w:rFonts w:ascii="Helvetica Neue" w:hAnsi="Helvetica Neue" w:cs="Arial"/>
                <w:b/>
                <w:color w:val="000000" w:themeColor="text1"/>
                <w:sz w:val="16"/>
                <w:szCs w:val="17"/>
                <w:u w:val="none"/>
                <w:lang w:val="de-AT"/>
              </w:rPr>
              <w:t xml:space="preserve"> </w:t>
            </w:r>
            <w:r w:rsidR="00F42459">
              <w:rPr>
                <w:rStyle w:val="Hyperlink"/>
                <w:rFonts w:ascii="Helvetica Neue" w:hAnsi="Helvetica Neue" w:cs="Arial"/>
                <w:b/>
                <w:color w:val="000000" w:themeColor="text1"/>
                <w:sz w:val="16"/>
                <w:szCs w:val="17"/>
                <w:u w:val="none"/>
                <w:lang w:val="de-AT"/>
              </w:rPr>
              <w:t xml:space="preserve">Mit dem neuen </w:t>
            </w:r>
            <w:proofErr w:type="spellStart"/>
            <w:r w:rsidR="00F42459">
              <w:rPr>
                <w:rStyle w:val="Hyperlink"/>
                <w:rFonts w:ascii="Helvetica Neue" w:hAnsi="Helvetica Neue" w:cs="Arial"/>
                <w:b/>
                <w:color w:val="000000" w:themeColor="text1"/>
                <w:sz w:val="16"/>
                <w:szCs w:val="17"/>
                <w:u w:val="none"/>
                <w:lang w:val="de-AT"/>
              </w:rPr>
              <w:t>Cloudrunner</w:t>
            </w:r>
            <w:proofErr w:type="spellEnd"/>
            <w:r w:rsidR="00F42459">
              <w:rPr>
                <w:rStyle w:val="Hyperlink"/>
                <w:rFonts w:ascii="Helvetica Neue" w:hAnsi="Helvetica Neue" w:cs="Arial"/>
                <w:b/>
                <w:color w:val="000000" w:themeColor="text1"/>
                <w:sz w:val="16"/>
                <w:szCs w:val="17"/>
                <w:u w:val="none"/>
                <w:lang w:val="de-AT"/>
              </w:rPr>
              <w:t xml:space="preserve"> </w:t>
            </w:r>
            <w:proofErr w:type="gramStart"/>
            <w:r w:rsidR="00F42459">
              <w:rPr>
                <w:rStyle w:val="Hyperlink"/>
                <w:rFonts w:ascii="Helvetica Neue" w:hAnsi="Helvetica Neue" w:cs="Arial"/>
                <w:b/>
                <w:color w:val="000000" w:themeColor="text1"/>
                <w:sz w:val="16"/>
                <w:szCs w:val="17"/>
                <w:u w:val="none"/>
                <w:lang w:val="de-AT"/>
              </w:rPr>
              <w:t>von die Schwerkraft</w:t>
            </w:r>
            <w:proofErr w:type="gramEnd"/>
            <w:r w:rsidR="00F42459">
              <w:rPr>
                <w:rStyle w:val="Hyperlink"/>
                <w:rFonts w:ascii="Helvetica Neue" w:hAnsi="Helvetica Neue" w:cs="Arial"/>
                <w:b/>
                <w:color w:val="000000" w:themeColor="text1"/>
                <w:sz w:val="16"/>
                <w:szCs w:val="17"/>
                <w:u w:val="none"/>
                <w:lang w:val="de-AT"/>
              </w:rPr>
              <w:t xml:space="preserve"> vergessen</w:t>
            </w:r>
          </w:p>
          <w:p w14:paraId="41FE1759" w14:textId="77777777" w:rsidR="006F73AE" w:rsidRPr="00B121BE" w:rsidRDefault="006F73AE" w:rsidP="005B3345">
            <w:pPr>
              <w:rPr>
                <w:rStyle w:val="Hyperlink"/>
                <w:rFonts w:ascii="Helvetica Neue" w:hAnsi="Helvetica Neue" w:cs="Arial"/>
                <w:b/>
                <w:color w:val="000000" w:themeColor="text1"/>
                <w:sz w:val="16"/>
                <w:szCs w:val="17"/>
                <w:u w:val="none"/>
                <w:lang w:val="de-AT"/>
              </w:rPr>
            </w:pPr>
          </w:p>
          <w:p w14:paraId="23507DF9" w14:textId="150A5A56" w:rsidR="00F42459" w:rsidRDefault="00F42459" w:rsidP="005B3345">
            <w:pPr>
              <w:rPr>
                <w:rStyle w:val="Hyperlink"/>
                <w:rFonts w:ascii="Helvetica Neue" w:hAnsi="Helvetica Neue" w:cs="Arial"/>
                <w:color w:val="000000" w:themeColor="text1"/>
                <w:sz w:val="16"/>
                <w:szCs w:val="17"/>
                <w:u w:val="none"/>
              </w:rPr>
            </w:pPr>
            <w:r w:rsidRPr="00F42459">
              <w:rPr>
                <w:rStyle w:val="Hyperlink"/>
                <w:rFonts w:ascii="Helvetica Neue" w:hAnsi="Helvetica Neue" w:cs="Arial"/>
                <w:color w:val="000000" w:themeColor="text1"/>
                <w:sz w:val="16"/>
                <w:szCs w:val="17"/>
                <w:u w:val="none"/>
              </w:rPr>
              <w:t>Ein Gefühl wie im Weltraum – schwerelos – das setzte sich die Schweizer Sport Brand bei dem brandneuen Supportlaufschuh zum Ziel</w:t>
            </w:r>
            <w:r>
              <w:rPr>
                <w:rStyle w:val="Hyperlink"/>
                <w:rFonts w:ascii="Helvetica Neue" w:hAnsi="Helvetica Neue" w:cs="Arial"/>
                <w:color w:val="000000" w:themeColor="text1"/>
                <w:sz w:val="16"/>
                <w:szCs w:val="17"/>
                <w:u w:val="none"/>
              </w:rPr>
              <w:t>.</w:t>
            </w:r>
          </w:p>
          <w:p w14:paraId="563CB0F9" w14:textId="77777777" w:rsidR="00F42459" w:rsidRDefault="00F42459" w:rsidP="005B3345">
            <w:pPr>
              <w:rPr>
                <w:rFonts w:ascii="Helvetica Neue" w:hAnsi="Helvetica Neue" w:cs="Arial"/>
                <w:color w:val="000000" w:themeColor="text1"/>
                <w:sz w:val="16"/>
                <w:szCs w:val="16"/>
              </w:rPr>
            </w:pPr>
          </w:p>
          <w:p w14:paraId="43265BA4" w14:textId="77777777" w:rsidR="00F42459" w:rsidRDefault="00F42459" w:rsidP="005B3345">
            <w:pPr>
              <w:rPr>
                <w:szCs w:val="16"/>
              </w:rPr>
            </w:pPr>
          </w:p>
          <w:p w14:paraId="0DF71D9A" w14:textId="715E2109" w:rsidR="009704DE" w:rsidRDefault="006F73AE" w:rsidP="005B3345">
            <w:pPr>
              <w:rPr>
                <w:rFonts w:ascii="Helvetica Neue" w:hAnsi="Helvetica Neue" w:cs="Arial"/>
                <w:b/>
                <w:color w:val="000000" w:themeColor="text1"/>
                <w:sz w:val="16"/>
                <w:szCs w:val="16"/>
              </w:rPr>
            </w:pPr>
            <w:proofErr w:type="spellStart"/>
            <w:r w:rsidRPr="00AC0E7C">
              <w:rPr>
                <w:rFonts w:ascii="Helvetica Neue" w:hAnsi="Helvetica Neue" w:cs="Arial"/>
                <w:b/>
                <w:color w:val="000000" w:themeColor="text1"/>
                <w:sz w:val="16"/>
                <w:szCs w:val="16"/>
              </w:rPr>
              <w:t>Fotocredit</w:t>
            </w:r>
            <w:proofErr w:type="spellEnd"/>
            <w:r w:rsidRPr="00AC0E7C">
              <w:rPr>
                <w:rFonts w:ascii="Helvetica Neue" w:hAnsi="Helvetica Neue" w:cs="Arial"/>
                <w:b/>
                <w:color w:val="000000" w:themeColor="text1"/>
                <w:sz w:val="16"/>
                <w:szCs w:val="16"/>
              </w:rPr>
              <w:t xml:space="preserve">: </w:t>
            </w:r>
            <w:r w:rsidR="00387298">
              <w:rPr>
                <w:rFonts w:ascii="Helvetica Neue" w:hAnsi="Helvetica Neue" w:cs="Arial"/>
                <w:b/>
                <w:color w:val="000000" w:themeColor="text1"/>
                <w:sz w:val="16"/>
                <w:szCs w:val="16"/>
              </w:rPr>
              <w:t>On</w:t>
            </w:r>
          </w:p>
          <w:p w14:paraId="0D8C3F1F" w14:textId="585E3777" w:rsidR="00F47B90" w:rsidRDefault="00F47B90" w:rsidP="005B3345">
            <w:pPr>
              <w:rPr>
                <w:b/>
                <w:color w:val="000000" w:themeColor="text1"/>
                <w:szCs w:val="16"/>
              </w:rPr>
            </w:pPr>
          </w:p>
          <w:p w14:paraId="3182BAB4" w14:textId="77777777" w:rsidR="00F47B90" w:rsidRPr="00420D78" w:rsidRDefault="00F47B90" w:rsidP="005B3345">
            <w:pPr>
              <w:rPr>
                <w:rFonts w:ascii="Helvetica Neue" w:hAnsi="Helvetica Neue" w:cs="Arial"/>
                <w:b/>
                <w:color w:val="000000" w:themeColor="text1"/>
                <w:sz w:val="16"/>
                <w:szCs w:val="16"/>
              </w:rPr>
            </w:pPr>
          </w:p>
          <w:p w14:paraId="5C376613" w14:textId="77777777" w:rsidR="006F73AE" w:rsidRPr="00AC0E7C" w:rsidRDefault="006F73AE" w:rsidP="005B3345">
            <w:pPr>
              <w:rPr>
                <w:rFonts w:ascii="Helvetica Neue" w:hAnsi="Helvetica Neue"/>
                <w:i/>
                <w:sz w:val="16"/>
                <w:szCs w:val="17"/>
              </w:rPr>
            </w:pPr>
          </w:p>
        </w:tc>
      </w:tr>
      <w:tr w:rsidR="004827D8" w14:paraId="28F30387" w14:textId="77777777" w:rsidTr="00FF2B12">
        <w:tc>
          <w:tcPr>
            <w:tcW w:w="4761" w:type="dxa"/>
            <w:vAlign w:val="center"/>
          </w:tcPr>
          <w:p w14:paraId="2DB3F813" w14:textId="75B1CF74" w:rsidR="006F73AE" w:rsidRPr="009704DE" w:rsidRDefault="004827D8" w:rsidP="005B3345">
            <w:pPr>
              <w:ind w:left="164" w:firstLine="142"/>
              <w:jc w:val="center"/>
              <w:rPr>
                <w:rStyle w:val="Hyperlink"/>
                <w:b/>
                <w:noProof/>
                <w:sz w:val="22"/>
                <w:szCs w:val="22"/>
                <w:u w:val="none"/>
              </w:rPr>
            </w:pPr>
            <w:r>
              <w:rPr>
                <w:b/>
                <w:noProof/>
                <w:color w:val="0563C1" w:themeColor="hyperlink"/>
                <w:sz w:val="22"/>
                <w:szCs w:val="22"/>
              </w:rPr>
              <w:drawing>
                <wp:inline distT="0" distB="0" distL="0" distR="0" wp14:anchorId="4170877B" wp14:editId="444D487D">
                  <wp:extent cx="2160000" cy="1438094"/>
                  <wp:effectExtent l="0" t="0" r="0" b="0"/>
                  <wp:docPr id="7" name="Grafik 7" descr="Ein Bild, das Person, Boden, Fu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Person, Boden, Fuß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0000" cy="1438094"/>
                          </a:xfrm>
                          <a:prstGeom prst="rect">
                            <a:avLst/>
                          </a:prstGeom>
                        </pic:spPr>
                      </pic:pic>
                    </a:graphicData>
                  </a:graphic>
                </wp:inline>
              </w:drawing>
            </w:r>
          </w:p>
        </w:tc>
        <w:tc>
          <w:tcPr>
            <w:tcW w:w="4295" w:type="dxa"/>
          </w:tcPr>
          <w:p w14:paraId="09EB8C83" w14:textId="77777777" w:rsidR="006F73AE" w:rsidRPr="00AC0E7C" w:rsidRDefault="006F73AE" w:rsidP="005B3345">
            <w:pPr>
              <w:rPr>
                <w:rStyle w:val="Hyperlink"/>
                <w:rFonts w:ascii="Helvetica Neue" w:hAnsi="Helvetica Neue"/>
                <w:i/>
                <w:sz w:val="16"/>
                <w:szCs w:val="17"/>
              </w:rPr>
            </w:pPr>
          </w:p>
          <w:p w14:paraId="2C7A40F4" w14:textId="6D250332" w:rsidR="006F73AE" w:rsidRPr="00F47B90" w:rsidRDefault="006F73AE" w:rsidP="005B3345">
            <w:pPr>
              <w:rPr>
                <w:rStyle w:val="Hyperlink"/>
                <w:rFonts w:ascii="Helvetica Neue" w:hAnsi="Helvetica Neue" w:cs="Arial"/>
                <w:b/>
                <w:color w:val="000000" w:themeColor="text1"/>
                <w:sz w:val="16"/>
                <w:szCs w:val="17"/>
                <w:u w:val="none"/>
              </w:rPr>
            </w:pPr>
            <w:r w:rsidRPr="00AC7A97">
              <w:rPr>
                <w:rStyle w:val="Hyperlink"/>
                <w:rFonts w:ascii="Helvetica Neue" w:hAnsi="Helvetica Neue" w:cs="Arial"/>
                <w:b/>
                <w:color w:val="000000" w:themeColor="text1"/>
                <w:sz w:val="16"/>
                <w:szCs w:val="17"/>
                <w:u w:val="none"/>
                <w:lang w:val="de-AT"/>
              </w:rPr>
              <w:t xml:space="preserve">Abb.2 </w:t>
            </w:r>
            <w:proofErr w:type="spellStart"/>
            <w:r w:rsidR="00F42459">
              <w:rPr>
                <w:rStyle w:val="Hyperlink"/>
                <w:rFonts w:ascii="Helvetica Neue" w:hAnsi="Helvetica Neue" w:cs="Arial"/>
                <w:b/>
                <w:color w:val="000000" w:themeColor="text1"/>
                <w:sz w:val="16"/>
                <w:szCs w:val="17"/>
                <w:u w:val="none"/>
                <w:lang w:val="de-AT"/>
              </w:rPr>
              <w:t>Cloudrunner</w:t>
            </w:r>
            <w:proofErr w:type="spellEnd"/>
            <w:r w:rsidR="00F42459">
              <w:rPr>
                <w:rStyle w:val="Hyperlink"/>
                <w:rFonts w:ascii="Helvetica Neue" w:hAnsi="Helvetica Neue" w:cs="Arial"/>
                <w:b/>
                <w:color w:val="000000" w:themeColor="text1"/>
                <w:sz w:val="16"/>
                <w:szCs w:val="17"/>
                <w:u w:val="none"/>
                <w:lang w:val="de-AT"/>
              </w:rPr>
              <w:t>: Der perfekte Laufeinstieg</w:t>
            </w:r>
          </w:p>
          <w:p w14:paraId="691A8F6E" w14:textId="77777777" w:rsidR="006F73AE" w:rsidRPr="00AC7A97" w:rsidRDefault="006F73AE" w:rsidP="005B3345">
            <w:pPr>
              <w:rPr>
                <w:rStyle w:val="Hyperlink"/>
                <w:rFonts w:ascii="Helvetica Neue" w:hAnsi="Helvetica Neue" w:cs="Arial"/>
                <w:color w:val="000000" w:themeColor="text1"/>
                <w:sz w:val="16"/>
                <w:szCs w:val="17"/>
                <w:u w:val="none"/>
                <w:lang w:val="de-AT"/>
              </w:rPr>
            </w:pPr>
          </w:p>
          <w:p w14:paraId="233AE44B" w14:textId="409CFF48" w:rsidR="00F42459" w:rsidRDefault="00F42459" w:rsidP="005B3345">
            <w:pPr>
              <w:rPr>
                <w:rFonts w:ascii="Helvetica Neue" w:hAnsi="Helvetica Neue" w:cs="Arial"/>
                <w:color w:val="000000" w:themeColor="text1"/>
                <w:sz w:val="16"/>
                <w:szCs w:val="16"/>
              </w:rPr>
            </w:pPr>
            <w:r w:rsidRPr="00F42459">
              <w:rPr>
                <w:rStyle w:val="Hyperlink"/>
                <w:rFonts w:ascii="Helvetica Neue" w:hAnsi="Helvetica Neue" w:cs="Arial"/>
                <w:color w:val="000000" w:themeColor="text1"/>
                <w:sz w:val="16"/>
                <w:szCs w:val="16"/>
                <w:u w:val="none"/>
              </w:rPr>
              <w:t xml:space="preserve">Schon beim Einstieg in den Laufschuh spürt man den ultimativen Komfort. Spezielle Support-Zonen im Oberschuh und das technische </w:t>
            </w:r>
            <w:proofErr w:type="spellStart"/>
            <w:r w:rsidRPr="00F42459">
              <w:rPr>
                <w:rStyle w:val="Hyperlink"/>
                <w:rFonts w:ascii="Helvetica Neue" w:hAnsi="Helvetica Neue" w:cs="Arial"/>
                <w:color w:val="000000" w:themeColor="text1"/>
                <w:sz w:val="16"/>
                <w:szCs w:val="16"/>
                <w:u w:val="none"/>
              </w:rPr>
              <w:t>Mesh</w:t>
            </w:r>
            <w:proofErr w:type="spellEnd"/>
            <w:r w:rsidRPr="00F42459">
              <w:rPr>
                <w:rStyle w:val="Hyperlink"/>
                <w:rFonts w:ascii="Helvetica Neue" w:hAnsi="Helvetica Neue" w:cs="Arial"/>
                <w:color w:val="000000" w:themeColor="text1"/>
                <w:sz w:val="16"/>
                <w:szCs w:val="16"/>
                <w:u w:val="none"/>
              </w:rPr>
              <w:t xml:space="preserve"> des Obermaterials lässt die Füße auch auf langen Strecken atmen – beste Voraussetzungen für schmerzfreie Regenerationsläufe, bei denen man nicht mehr umkehren möchte.</w:t>
            </w:r>
            <w:r w:rsidRPr="00F42459">
              <w:rPr>
                <w:rStyle w:val="Hyperlink"/>
                <w:rFonts w:ascii="Helvetica Neue" w:hAnsi="Helvetica Neue" w:cs="Arial"/>
                <w:color w:val="000000" w:themeColor="text1"/>
                <w:sz w:val="16"/>
                <w:szCs w:val="16"/>
                <w:u w:val="none"/>
              </w:rPr>
              <w:tab/>
            </w:r>
          </w:p>
          <w:p w14:paraId="41C94AD5" w14:textId="77777777" w:rsidR="00F42459" w:rsidRDefault="00F42459" w:rsidP="005B3345">
            <w:pPr>
              <w:rPr>
                <w:rFonts w:ascii="Helvetica Neue" w:hAnsi="Helvetica Neue" w:cs="Arial"/>
                <w:b/>
                <w:color w:val="000000" w:themeColor="text1"/>
                <w:sz w:val="16"/>
                <w:szCs w:val="17"/>
              </w:rPr>
            </w:pPr>
          </w:p>
          <w:p w14:paraId="1060D57A" w14:textId="7BDF4594" w:rsidR="00420D78" w:rsidRDefault="006F73AE" w:rsidP="005B3345">
            <w:pPr>
              <w:rPr>
                <w:rFonts w:ascii="Helvetica Neue" w:hAnsi="Helvetica Neue" w:cs="Arial"/>
                <w:b/>
                <w:color w:val="000000" w:themeColor="text1"/>
                <w:sz w:val="16"/>
                <w:szCs w:val="16"/>
              </w:rPr>
            </w:pPr>
            <w:proofErr w:type="spellStart"/>
            <w:r w:rsidRPr="00AC0E7C">
              <w:rPr>
                <w:rFonts w:ascii="Helvetica Neue" w:hAnsi="Helvetica Neue" w:cs="Arial"/>
                <w:b/>
                <w:color w:val="000000" w:themeColor="text1"/>
                <w:sz w:val="16"/>
                <w:szCs w:val="17"/>
              </w:rPr>
              <w:t>Fotocredit</w:t>
            </w:r>
            <w:proofErr w:type="spellEnd"/>
            <w:r w:rsidRPr="00AC0E7C">
              <w:rPr>
                <w:rFonts w:ascii="Helvetica Neue" w:hAnsi="Helvetica Neue" w:cs="Arial"/>
                <w:b/>
                <w:color w:val="000000" w:themeColor="text1"/>
                <w:sz w:val="16"/>
                <w:szCs w:val="17"/>
              </w:rPr>
              <w:t xml:space="preserve">: </w:t>
            </w:r>
            <w:r w:rsidR="00420D78">
              <w:rPr>
                <w:rFonts w:ascii="Helvetica Neue" w:hAnsi="Helvetica Neue" w:cs="Arial"/>
                <w:b/>
                <w:color w:val="000000" w:themeColor="text1"/>
                <w:sz w:val="16"/>
                <w:szCs w:val="16"/>
              </w:rPr>
              <w:t>On</w:t>
            </w:r>
          </w:p>
          <w:p w14:paraId="40E71361" w14:textId="4241A94A" w:rsidR="000C2573" w:rsidRDefault="000C2573" w:rsidP="005B3345">
            <w:pPr>
              <w:rPr>
                <w:rFonts w:ascii="Helvetica Neue" w:hAnsi="Helvetica Neue" w:cs="Arial"/>
                <w:b/>
                <w:color w:val="000000" w:themeColor="text1"/>
                <w:sz w:val="16"/>
                <w:szCs w:val="16"/>
              </w:rPr>
            </w:pPr>
          </w:p>
          <w:p w14:paraId="6C084190" w14:textId="13C82EAC" w:rsidR="000C2573" w:rsidRDefault="000C2573" w:rsidP="005B3345">
            <w:pPr>
              <w:rPr>
                <w:szCs w:val="16"/>
              </w:rPr>
            </w:pPr>
          </w:p>
          <w:p w14:paraId="01B32B9E" w14:textId="77777777" w:rsidR="000C2573" w:rsidRDefault="000C2573" w:rsidP="005B3345">
            <w:pPr>
              <w:rPr>
                <w:rFonts w:ascii="Helvetica Neue" w:hAnsi="Helvetica Neue" w:cs="Arial"/>
                <w:b/>
                <w:color w:val="000000" w:themeColor="text1"/>
                <w:sz w:val="16"/>
                <w:szCs w:val="16"/>
              </w:rPr>
            </w:pPr>
          </w:p>
          <w:p w14:paraId="0B7932BD" w14:textId="77777777" w:rsidR="00F47B90" w:rsidRPr="00420D78" w:rsidRDefault="00F47B90" w:rsidP="005B3345">
            <w:pPr>
              <w:rPr>
                <w:rStyle w:val="Hyperlink"/>
                <w:rFonts w:ascii="Helvetica Neue" w:hAnsi="Helvetica Neue" w:cs="Arial"/>
                <w:b/>
                <w:color w:val="000000" w:themeColor="text1"/>
                <w:sz w:val="16"/>
                <w:szCs w:val="16"/>
                <w:u w:val="none"/>
              </w:rPr>
            </w:pPr>
          </w:p>
          <w:p w14:paraId="31AF30E1" w14:textId="77777777" w:rsidR="006F73AE" w:rsidRPr="00AC0E7C" w:rsidRDefault="006F73AE" w:rsidP="005B3345">
            <w:pPr>
              <w:rPr>
                <w:rStyle w:val="Hyperlink"/>
                <w:rFonts w:ascii="Helvetica Neue" w:hAnsi="Helvetica Neue" w:cs="Arial"/>
                <w:i/>
                <w:sz w:val="16"/>
                <w:szCs w:val="17"/>
              </w:rPr>
            </w:pPr>
          </w:p>
        </w:tc>
      </w:tr>
      <w:tr w:rsidR="004827D8" w14:paraId="521623D8" w14:textId="77777777" w:rsidTr="00FF2B12">
        <w:tc>
          <w:tcPr>
            <w:tcW w:w="4761" w:type="dxa"/>
            <w:vAlign w:val="center"/>
          </w:tcPr>
          <w:p w14:paraId="1FEAB5E4" w14:textId="43F4E1F6" w:rsidR="00420D78" w:rsidRDefault="004827D8" w:rsidP="005B3345">
            <w:pPr>
              <w:ind w:left="164" w:firstLine="142"/>
              <w:jc w:val="center"/>
              <w:rPr>
                <w:b/>
                <w:noProof/>
                <w:color w:val="0563C1" w:themeColor="hyperlink"/>
                <w:sz w:val="22"/>
                <w:szCs w:val="22"/>
              </w:rPr>
            </w:pPr>
            <w:r>
              <w:rPr>
                <w:b/>
                <w:noProof/>
                <w:color w:val="0563C1" w:themeColor="hyperlink"/>
                <w:sz w:val="22"/>
                <w:szCs w:val="22"/>
              </w:rPr>
              <w:drawing>
                <wp:inline distT="0" distB="0" distL="0" distR="0" wp14:anchorId="248D8152" wp14:editId="7D195EB3">
                  <wp:extent cx="2160000" cy="1271325"/>
                  <wp:effectExtent l="0" t="0" r="0" b="0"/>
                  <wp:docPr id="2" name="Grafik 2" descr="Ein Bild, das Kleidung, Schu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Kleidung, Schuhe enthält.&#10;&#10;Automatisch generierte Beschreibung"/>
                          <pic:cNvPicPr/>
                        </pic:nvPicPr>
                        <pic:blipFill rotWithShape="1">
                          <a:blip r:embed="rId15" cstate="print">
                            <a:extLst>
                              <a:ext uri="{28A0092B-C50C-407E-A947-70E740481C1C}">
                                <a14:useLocalDpi xmlns:a14="http://schemas.microsoft.com/office/drawing/2010/main" val="0"/>
                              </a:ext>
                            </a:extLst>
                          </a:blip>
                          <a:srcRect t="18238" b="22904"/>
                          <a:stretch/>
                        </pic:blipFill>
                        <pic:spPr bwMode="auto">
                          <a:xfrm>
                            <a:off x="0" y="0"/>
                            <a:ext cx="2160000" cy="1271325"/>
                          </a:xfrm>
                          <a:prstGeom prst="rect">
                            <a:avLst/>
                          </a:prstGeom>
                          <a:ln>
                            <a:noFill/>
                          </a:ln>
                          <a:extLst>
                            <a:ext uri="{53640926-AAD7-44D8-BBD7-CCE9431645EC}">
                              <a14:shadowObscured xmlns:a14="http://schemas.microsoft.com/office/drawing/2010/main"/>
                            </a:ext>
                          </a:extLst>
                        </pic:spPr>
                      </pic:pic>
                    </a:graphicData>
                  </a:graphic>
                </wp:inline>
              </w:drawing>
            </w:r>
          </w:p>
        </w:tc>
        <w:tc>
          <w:tcPr>
            <w:tcW w:w="4295" w:type="dxa"/>
          </w:tcPr>
          <w:p w14:paraId="2CFF9701" w14:textId="77777777" w:rsidR="00420D78" w:rsidRDefault="00420D78" w:rsidP="00420D78">
            <w:pPr>
              <w:rPr>
                <w:rStyle w:val="Hyperlink"/>
                <w:rFonts w:ascii="Helvetica Neue" w:hAnsi="Helvetica Neue" w:cs="Arial"/>
                <w:b/>
                <w:color w:val="000000" w:themeColor="text1"/>
                <w:sz w:val="16"/>
                <w:szCs w:val="17"/>
                <w:u w:val="none"/>
                <w:lang w:val="de-AT"/>
              </w:rPr>
            </w:pPr>
          </w:p>
          <w:p w14:paraId="5C43651C" w14:textId="1F8910AC" w:rsidR="00420D78" w:rsidRPr="00AC7A97" w:rsidRDefault="00420D78" w:rsidP="00420D78">
            <w:pPr>
              <w:rPr>
                <w:rStyle w:val="Hyperlink"/>
                <w:rFonts w:ascii="Helvetica Neue" w:hAnsi="Helvetica Neue" w:cs="Arial"/>
                <w:b/>
                <w:color w:val="000000" w:themeColor="text1"/>
                <w:sz w:val="16"/>
                <w:szCs w:val="17"/>
                <w:u w:val="none"/>
                <w:lang w:val="de-AT"/>
              </w:rPr>
            </w:pPr>
            <w:r w:rsidRPr="00AC7A97">
              <w:rPr>
                <w:rStyle w:val="Hyperlink"/>
                <w:rFonts w:ascii="Helvetica Neue" w:hAnsi="Helvetica Neue" w:cs="Arial"/>
                <w:b/>
                <w:color w:val="000000" w:themeColor="text1"/>
                <w:sz w:val="16"/>
                <w:szCs w:val="17"/>
                <w:u w:val="none"/>
                <w:lang w:val="de-AT"/>
              </w:rPr>
              <w:t>Abb.</w:t>
            </w:r>
            <w:r>
              <w:rPr>
                <w:rStyle w:val="Hyperlink"/>
                <w:rFonts w:ascii="Helvetica Neue" w:hAnsi="Helvetica Neue" w:cs="Arial"/>
                <w:b/>
                <w:color w:val="000000" w:themeColor="text1"/>
                <w:sz w:val="16"/>
                <w:szCs w:val="17"/>
                <w:u w:val="none"/>
                <w:lang w:val="de-AT"/>
              </w:rPr>
              <w:t>3</w:t>
            </w:r>
            <w:r w:rsidRPr="00AC7A97">
              <w:rPr>
                <w:rStyle w:val="Hyperlink"/>
                <w:rFonts w:ascii="Helvetica Neue" w:hAnsi="Helvetica Neue" w:cs="Arial"/>
                <w:b/>
                <w:color w:val="000000" w:themeColor="text1"/>
                <w:sz w:val="16"/>
                <w:szCs w:val="17"/>
                <w:u w:val="none"/>
                <w:lang w:val="de-AT"/>
              </w:rPr>
              <w:t xml:space="preserve"> </w:t>
            </w:r>
            <w:r w:rsidR="00F42459">
              <w:rPr>
                <w:rStyle w:val="Hyperlink"/>
                <w:rFonts w:ascii="Helvetica Neue" w:hAnsi="Helvetica Neue" w:cs="Arial"/>
                <w:b/>
                <w:color w:val="000000" w:themeColor="text1"/>
                <w:sz w:val="16"/>
                <w:szCs w:val="17"/>
                <w:u w:val="none"/>
                <w:lang w:val="de-AT"/>
              </w:rPr>
              <w:t>Dämpfung und Support für einzigartigen Komfort</w:t>
            </w:r>
          </w:p>
          <w:p w14:paraId="208AD8BD" w14:textId="77777777" w:rsidR="00420D78" w:rsidRPr="00AC7A97" w:rsidRDefault="00420D78" w:rsidP="00420D78">
            <w:pPr>
              <w:rPr>
                <w:rStyle w:val="Hyperlink"/>
                <w:rFonts w:ascii="Helvetica Neue" w:hAnsi="Helvetica Neue" w:cs="Arial"/>
                <w:color w:val="000000" w:themeColor="text1"/>
                <w:sz w:val="16"/>
                <w:szCs w:val="17"/>
                <w:u w:val="none"/>
                <w:lang w:val="de-AT"/>
              </w:rPr>
            </w:pPr>
          </w:p>
          <w:p w14:paraId="15C597BD" w14:textId="33A9744C" w:rsidR="00F42459" w:rsidRDefault="00F42459" w:rsidP="00F42459">
            <w:pPr>
              <w:rPr>
                <w:rStyle w:val="Hyperlink"/>
                <w:rFonts w:ascii="Helvetica Neue" w:hAnsi="Helvetica Neue" w:cs="Arial"/>
                <w:color w:val="000000" w:themeColor="text1"/>
                <w:sz w:val="16"/>
                <w:szCs w:val="16"/>
                <w:u w:val="none"/>
              </w:rPr>
            </w:pPr>
            <w:r w:rsidRPr="00F42459">
              <w:rPr>
                <w:rStyle w:val="Hyperlink"/>
                <w:rFonts w:ascii="Helvetica Neue" w:hAnsi="Helvetica Neue" w:cs="Arial"/>
                <w:color w:val="000000" w:themeColor="text1"/>
                <w:sz w:val="16"/>
                <w:szCs w:val="16"/>
                <w:u w:val="none"/>
              </w:rPr>
              <w:t>Mehr als 90 % des verarbeiteten Polyesters und über 30% des Schuhs insgesamt bestehen aus Recycling-Material.</w:t>
            </w:r>
          </w:p>
          <w:p w14:paraId="06DF6726" w14:textId="77777777" w:rsidR="00F42459" w:rsidRPr="00F42459" w:rsidRDefault="00F42459" w:rsidP="00F42459">
            <w:pPr>
              <w:rPr>
                <w:rStyle w:val="Hyperlink"/>
                <w:rFonts w:ascii="Helvetica Neue" w:hAnsi="Helvetica Neue" w:cs="Arial"/>
                <w:color w:val="000000" w:themeColor="text1"/>
                <w:sz w:val="16"/>
                <w:szCs w:val="16"/>
                <w:u w:val="none"/>
              </w:rPr>
            </w:pPr>
          </w:p>
          <w:p w14:paraId="6A234256" w14:textId="4384C09F" w:rsidR="000C2573" w:rsidRDefault="00F42459" w:rsidP="00F42459">
            <w:pPr>
              <w:rPr>
                <w:rStyle w:val="Hyperlink"/>
                <w:rFonts w:ascii="Helvetica Neue" w:hAnsi="Helvetica Neue" w:cs="Arial"/>
                <w:color w:val="000000" w:themeColor="text1"/>
                <w:sz w:val="16"/>
                <w:szCs w:val="16"/>
                <w:u w:val="none"/>
              </w:rPr>
            </w:pPr>
            <w:r w:rsidRPr="00F42459">
              <w:rPr>
                <w:rStyle w:val="Hyperlink"/>
                <w:rFonts w:ascii="Helvetica Neue" w:hAnsi="Helvetica Neue" w:cs="Arial"/>
                <w:color w:val="000000" w:themeColor="text1"/>
                <w:sz w:val="16"/>
                <w:szCs w:val="16"/>
                <w:u w:val="none"/>
              </w:rPr>
              <w:t xml:space="preserve">Der </w:t>
            </w:r>
            <w:proofErr w:type="spellStart"/>
            <w:r w:rsidRPr="00F42459">
              <w:rPr>
                <w:rStyle w:val="Hyperlink"/>
                <w:rFonts w:ascii="Helvetica Neue" w:hAnsi="Helvetica Neue" w:cs="Arial"/>
                <w:color w:val="000000" w:themeColor="text1"/>
                <w:sz w:val="16"/>
                <w:szCs w:val="16"/>
                <w:u w:val="none"/>
              </w:rPr>
              <w:t>Cloudrunner</w:t>
            </w:r>
            <w:proofErr w:type="spellEnd"/>
            <w:r w:rsidRPr="00F42459">
              <w:rPr>
                <w:rStyle w:val="Hyperlink"/>
                <w:rFonts w:ascii="Helvetica Neue" w:hAnsi="Helvetica Neue" w:cs="Arial"/>
                <w:color w:val="000000" w:themeColor="text1"/>
                <w:sz w:val="16"/>
                <w:szCs w:val="16"/>
                <w:u w:val="none"/>
              </w:rPr>
              <w:t xml:space="preserve"> ist ab dem 21. April 2022 auf on-running.com und bei ausgewählten Handelspartnern weltweit zum Preis von EUR 149,95 erhältlich.</w:t>
            </w:r>
          </w:p>
          <w:p w14:paraId="56DE66DB" w14:textId="77777777" w:rsidR="00F42459" w:rsidRPr="00AC0E7C" w:rsidRDefault="00F42459" w:rsidP="00F42459">
            <w:pPr>
              <w:rPr>
                <w:rStyle w:val="Hyperlink"/>
                <w:rFonts w:ascii="Helvetica Neue" w:hAnsi="Helvetica Neue" w:cs="Arial"/>
                <w:b/>
                <w:color w:val="000000" w:themeColor="text1"/>
                <w:sz w:val="16"/>
                <w:szCs w:val="17"/>
                <w:u w:val="none"/>
              </w:rPr>
            </w:pPr>
          </w:p>
          <w:p w14:paraId="3F96DE95" w14:textId="02A7D5FD" w:rsidR="00420D78" w:rsidRDefault="00420D78" w:rsidP="005B3345">
            <w:pPr>
              <w:rPr>
                <w:rFonts w:ascii="Helvetica Neue" w:hAnsi="Helvetica Neue" w:cs="Arial"/>
                <w:b/>
                <w:color w:val="000000" w:themeColor="text1"/>
                <w:sz w:val="16"/>
                <w:szCs w:val="16"/>
              </w:rPr>
            </w:pPr>
            <w:proofErr w:type="spellStart"/>
            <w:r w:rsidRPr="00AC0E7C">
              <w:rPr>
                <w:rFonts w:ascii="Helvetica Neue" w:hAnsi="Helvetica Neue" w:cs="Arial"/>
                <w:b/>
                <w:color w:val="000000" w:themeColor="text1"/>
                <w:sz w:val="16"/>
                <w:szCs w:val="17"/>
              </w:rPr>
              <w:t>Fotocredit</w:t>
            </w:r>
            <w:proofErr w:type="spellEnd"/>
            <w:r w:rsidRPr="00AC0E7C">
              <w:rPr>
                <w:rFonts w:ascii="Helvetica Neue" w:hAnsi="Helvetica Neue" w:cs="Arial"/>
                <w:b/>
                <w:color w:val="000000" w:themeColor="text1"/>
                <w:sz w:val="16"/>
                <w:szCs w:val="17"/>
              </w:rPr>
              <w:t xml:space="preserve">: </w:t>
            </w:r>
            <w:r>
              <w:rPr>
                <w:rFonts w:ascii="Helvetica Neue" w:hAnsi="Helvetica Neue" w:cs="Arial"/>
                <w:b/>
                <w:color w:val="000000" w:themeColor="text1"/>
                <w:sz w:val="16"/>
                <w:szCs w:val="16"/>
              </w:rPr>
              <w:t>On</w:t>
            </w:r>
          </w:p>
          <w:p w14:paraId="66B95566" w14:textId="77777777" w:rsidR="00420D78" w:rsidRDefault="00420D78" w:rsidP="005B3345">
            <w:pPr>
              <w:rPr>
                <w:rStyle w:val="Hyperlink"/>
                <w:b/>
                <w:color w:val="auto"/>
                <w:u w:val="none"/>
              </w:rPr>
            </w:pPr>
          </w:p>
          <w:p w14:paraId="0B6FAF0F" w14:textId="77777777" w:rsidR="00F47B90" w:rsidRDefault="00F47B90" w:rsidP="005B3345">
            <w:pPr>
              <w:rPr>
                <w:rStyle w:val="Hyperlink"/>
                <w:b/>
                <w:color w:val="auto"/>
                <w:u w:val="none"/>
              </w:rPr>
            </w:pPr>
          </w:p>
          <w:p w14:paraId="0A509FFB" w14:textId="6F0E1CB1" w:rsidR="00F47B90" w:rsidRPr="00420D78" w:rsidRDefault="00F47B90" w:rsidP="005B3345">
            <w:pPr>
              <w:rPr>
                <w:rStyle w:val="Hyperlink"/>
                <w:b/>
                <w:color w:val="auto"/>
                <w:u w:val="none"/>
              </w:rPr>
            </w:pPr>
          </w:p>
        </w:tc>
      </w:tr>
    </w:tbl>
    <w:p w14:paraId="44629FEF" w14:textId="72B559C7" w:rsidR="00B121BE" w:rsidRDefault="00B121BE" w:rsidP="006F73AE">
      <w:pPr>
        <w:rPr>
          <w:rFonts w:ascii="Helvetica Neue" w:hAnsi="Helvetica Neue"/>
        </w:rPr>
      </w:pPr>
    </w:p>
    <w:p w14:paraId="4882FD00" w14:textId="41F8480F" w:rsidR="00F47B90" w:rsidRDefault="00F47B90" w:rsidP="00F47B90">
      <w:pPr>
        <w:pStyle w:val="Fuzeile"/>
        <w:spacing w:line="312" w:lineRule="auto"/>
        <w:ind w:right="767"/>
        <w:jc w:val="center"/>
        <w:rPr>
          <w:rFonts w:ascii="Helvetica Neue" w:hAnsi="Helvetica Neue" w:cstheme="minorHAnsi"/>
          <w:b/>
          <w:sz w:val="21"/>
          <w:szCs w:val="21"/>
        </w:rPr>
      </w:pPr>
    </w:p>
    <w:p w14:paraId="6CF14DB9" w14:textId="77777777" w:rsidR="00F47B90" w:rsidRDefault="00F47B90" w:rsidP="00F47B90">
      <w:pPr>
        <w:pStyle w:val="Fuzeile"/>
        <w:spacing w:line="312" w:lineRule="auto"/>
        <w:ind w:right="767"/>
        <w:jc w:val="center"/>
        <w:rPr>
          <w:rFonts w:ascii="Helvetica Neue" w:hAnsi="Helvetica Neue" w:cstheme="minorHAnsi"/>
          <w:b/>
          <w:sz w:val="21"/>
          <w:szCs w:val="21"/>
        </w:rPr>
      </w:pPr>
    </w:p>
    <w:p w14:paraId="3EAC7866" w14:textId="77777777" w:rsidR="00F47B90" w:rsidRDefault="00F47B90" w:rsidP="00F47B90">
      <w:pPr>
        <w:pStyle w:val="Fuzeile"/>
        <w:spacing w:line="312" w:lineRule="auto"/>
        <w:ind w:right="767"/>
        <w:jc w:val="center"/>
        <w:rPr>
          <w:rFonts w:ascii="Helvetica Neue" w:hAnsi="Helvetica Neue" w:cstheme="minorHAnsi"/>
          <w:b/>
          <w:sz w:val="21"/>
          <w:szCs w:val="21"/>
        </w:rPr>
      </w:pPr>
    </w:p>
    <w:p w14:paraId="0B2855E9" w14:textId="6430C96E" w:rsidR="00F47B90" w:rsidRPr="00F47B90" w:rsidRDefault="00F47B90" w:rsidP="00F47B90">
      <w:pPr>
        <w:pStyle w:val="Fuzeile"/>
        <w:spacing w:line="312" w:lineRule="auto"/>
        <w:ind w:right="767"/>
        <w:jc w:val="center"/>
        <w:rPr>
          <w:rFonts w:ascii="Helvetica Neue" w:hAnsi="Helvetica Neue" w:cstheme="minorHAnsi"/>
          <w:b/>
          <w:sz w:val="21"/>
          <w:szCs w:val="21"/>
        </w:rPr>
      </w:pPr>
      <w:r w:rsidRPr="00F47B90">
        <w:rPr>
          <w:rFonts w:ascii="Helvetica Neue" w:hAnsi="Helvetica Neue" w:cstheme="minorHAnsi"/>
          <w:b/>
          <w:sz w:val="21"/>
          <w:szCs w:val="21"/>
        </w:rPr>
        <w:t xml:space="preserve">Pressekontakt: </w:t>
      </w:r>
      <w:proofErr w:type="spellStart"/>
      <w:r w:rsidRPr="00F47B90">
        <w:rPr>
          <w:rFonts w:ascii="Helvetica Neue" w:hAnsi="Helvetica Neue" w:cstheme="minorHAnsi"/>
          <w:sz w:val="21"/>
          <w:szCs w:val="21"/>
        </w:rPr>
        <w:t>Plenos</w:t>
      </w:r>
      <w:proofErr w:type="spellEnd"/>
      <w:r w:rsidRPr="00F47B90">
        <w:rPr>
          <w:rFonts w:ascii="Helvetica Neue" w:hAnsi="Helvetica Neue" w:cstheme="minorHAnsi"/>
          <w:sz w:val="21"/>
          <w:szCs w:val="21"/>
        </w:rPr>
        <w:t xml:space="preserve"> Agentur für Kommunikation GmbH</w:t>
      </w:r>
      <w:r w:rsidRPr="00F47B90">
        <w:rPr>
          <w:rFonts w:ascii="Helvetica Neue" w:hAnsi="Helvetica Neue" w:cstheme="minorHAnsi"/>
          <w:b/>
          <w:sz w:val="21"/>
          <w:szCs w:val="21"/>
        </w:rPr>
        <w:t xml:space="preserve">, </w:t>
      </w:r>
      <w:proofErr w:type="spellStart"/>
      <w:r w:rsidRPr="00F47B90">
        <w:rPr>
          <w:rFonts w:ascii="Helvetica Neue" w:hAnsi="Helvetica Neue" w:cstheme="minorHAnsi"/>
          <w:sz w:val="21"/>
          <w:szCs w:val="21"/>
        </w:rPr>
        <w:t>Siezenheimerstraße</w:t>
      </w:r>
      <w:proofErr w:type="spellEnd"/>
      <w:r w:rsidRPr="00F47B90">
        <w:rPr>
          <w:rFonts w:ascii="Helvetica Neue" w:hAnsi="Helvetica Neue" w:cstheme="minorHAnsi"/>
          <w:sz w:val="21"/>
          <w:szCs w:val="21"/>
        </w:rPr>
        <w:t xml:space="preserve"> 39a</w:t>
      </w:r>
      <w:r w:rsidRPr="00F47B90">
        <w:rPr>
          <w:rFonts w:ascii="Helvetica Neue" w:hAnsi="Helvetica Neue" w:cstheme="minorHAnsi"/>
          <w:b/>
          <w:sz w:val="21"/>
          <w:szCs w:val="21"/>
        </w:rPr>
        <w:t>,</w:t>
      </w:r>
    </w:p>
    <w:p w14:paraId="25748BB6" w14:textId="77777777" w:rsidR="00F47B90" w:rsidRPr="00F47B90" w:rsidRDefault="00F47B90" w:rsidP="00F47B90">
      <w:pPr>
        <w:pStyle w:val="Fuzeile"/>
        <w:spacing w:line="312" w:lineRule="auto"/>
        <w:ind w:right="767"/>
        <w:jc w:val="center"/>
        <w:rPr>
          <w:rFonts w:ascii="Helvetica Neue" w:hAnsi="Helvetica Neue" w:cstheme="minorHAnsi"/>
          <w:b/>
          <w:sz w:val="21"/>
          <w:szCs w:val="21"/>
        </w:rPr>
      </w:pPr>
      <w:r w:rsidRPr="00F47B90">
        <w:rPr>
          <w:rFonts w:ascii="Helvetica Neue" w:hAnsi="Helvetica Neue" w:cstheme="minorHAnsi"/>
          <w:sz w:val="21"/>
          <w:szCs w:val="21"/>
        </w:rPr>
        <w:t xml:space="preserve">5020 Salzburg; Jonas Loewe, </w:t>
      </w:r>
      <w:proofErr w:type="spellStart"/>
      <w:r w:rsidRPr="00F47B90">
        <w:rPr>
          <w:rFonts w:ascii="Helvetica Neue" w:hAnsi="Helvetica Neue" w:cstheme="minorHAnsi"/>
          <w:sz w:val="21"/>
          <w:szCs w:val="21"/>
        </w:rPr>
        <w:t>MSc</w:t>
      </w:r>
      <w:proofErr w:type="spellEnd"/>
      <w:r w:rsidRPr="00F47B90">
        <w:rPr>
          <w:rFonts w:ascii="Helvetica Neue" w:hAnsi="Helvetica Neue" w:cstheme="minorHAnsi"/>
          <w:sz w:val="21"/>
          <w:szCs w:val="21"/>
        </w:rPr>
        <w:t xml:space="preserve">. – </w:t>
      </w:r>
      <w:hyperlink r:id="rId16" w:history="1">
        <w:r w:rsidRPr="00F47B90">
          <w:rPr>
            <w:rStyle w:val="Hyperlink"/>
            <w:rFonts w:ascii="Helvetica Neue" w:hAnsi="Helvetica Neue" w:cstheme="minorHAnsi"/>
            <w:sz w:val="21"/>
            <w:szCs w:val="21"/>
          </w:rPr>
          <w:t>jonas.loewe@plenos.at</w:t>
        </w:r>
      </w:hyperlink>
      <w:r w:rsidRPr="00F47B90">
        <w:rPr>
          <w:rFonts w:ascii="Helvetica Neue" w:hAnsi="Helvetica Neue" w:cstheme="minorHAnsi"/>
          <w:sz w:val="21"/>
          <w:szCs w:val="21"/>
        </w:rPr>
        <w:t>, +43 676 83786229</w:t>
      </w:r>
    </w:p>
    <w:p w14:paraId="60889E8C" w14:textId="77777777" w:rsidR="006F73AE" w:rsidRPr="00AC0E7C" w:rsidRDefault="006F73AE" w:rsidP="006F73AE">
      <w:pPr>
        <w:rPr>
          <w:rFonts w:ascii="Helvetica Neue" w:hAnsi="Helvetica Neue"/>
          <w:sz w:val="16"/>
          <w:szCs w:val="16"/>
          <w:lang w:val="es-ES_tradnl"/>
        </w:rPr>
      </w:pPr>
    </w:p>
    <w:p w14:paraId="656AB6D3" w14:textId="77777777" w:rsidR="006F73AE" w:rsidRPr="008456B0" w:rsidRDefault="006F73AE" w:rsidP="008456B0">
      <w:pPr>
        <w:spacing w:line="360" w:lineRule="auto"/>
        <w:jc w:val="both"/>
        <w:rPr>
          <w:rFonts w:ascii="Arial" w:hAnsi="Arial" w:cs="Arial"/>
          <w:i/>
          <w:sz w:val="21"/>
          <w:szCs w:val="22"/>
        </w:rPr>
      </w:pPr>
    </w:p>
    <w:sectPr w:rsidR="006F73AE" w:rsidRPr="008456B0" w:rsidSect="000E3AD6">
      <w:headerReference w:type="default" r:id="rId1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8EF1" w14:textId="77777777" w:rsidR="00777BA3" w:rsidRDefault="00777BA3" w:rsidP="001C43E5">
      <w:r>
        <w:separator/>
      </w:r>
    </w:p>
  </w:endnote>
  <w:endnote w:type="continuationSeparator" w:id="0">
    <w:p w14:paraId="70D2155E" w14:textId="77777777" w:rsidR="00777BA3" w:rsidRDefault="00777BA3" w:rsidP="001C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94AE" w14:textId="77777777" w:rsidR="00777BA3" w:rsidRDefault="00777BA3" w:rsidP="001C43E5">
      <w:r>
        <w:separator/>
      </w:r>
    </w:p>
  </w:footnote>
  <w:footnote w:type="continuationSeparator" w:id="0">
    <w:p w14:paraId="42E76EBC" w14:textId="77777777" w:rsidR="00777BA3" w:rsidRDefault="00777BA3" w:rsidP="001C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C8C5" w14:textId="53D9B168" w:rsidR="000C2573" w:rsidRDefault="000C2573">
    <w:pPr>
      <w:pStyle w:val="Kopfzeile"/>
    </w:pPr>
    <w:r>
      <w:rPr>
        <w:noProof/>
      </w:rPr>
      <w:drawing>
        <wp:anchor distT="0" distB="0" distL="114300" distR="114300" simplePos="0" relativeHeight="251659264" behindDoc="0" locked="0" layoutInCell="1" allowOverlap="1" wp14:anchorId="3107E0FB" wp14:editId="0BE93547">
          <wp:simplePos x="0" y="0"/>
          <wp:positionH relativeFrom="column">
            <wp:posOffset>5259705</wp:posOffset>
          </wp:positionH>
          <wp:positionV relativeFrom="paragraph">
            <wp:posOffset>-102870</wp:posOffset>
          </wp:positionV>
          <wp:extent cx="589892" cy="850455"/>
          <wp:effectExtent l="0" t="0" r="0" b="0"/>
          <wp:wrapNone/>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n Logo Black.png"/>
                  <pic:cNvPicPr/>
                </pic:nvPicPr>
                <pic:blipFill>
                  <a:blip r:embed="rId1">
                    <a:extLst>
                      <a:ext uri="{28A0092B-C50C-407E-A947-70E740481C1C}">
                        <a14:useLocalDpi xmlns:a14="http://schemas.microsoft.com/office/drawing/2010/main" val="0"/>
                      </a:ext>
                    </a:extLst>
                  </a:blip>
                  <a:stretch>
                    <a:fillRect/>
                  </a:stretch>
                </pic:blipFill>
                <pic:spPr>
                  <a:xfrm>
                    <a:off x="0" y="0"/>
                    <a:ext cx="589892" cy="850455"/>
                  </a:xfrm>
                  <a:prstGeom prst="rect">
                    <a:avLst/>
                  </a:prstGeom>
                </pic:spPr>
              </pic:pic>
            </a:graphicData>
          </a:graphic>
          <wp14:sizeRelH relativeFrom="page">
            <wp14:pctWidth>0</wp14:pctWidth>
          </wp14:sizeRelH>
          <wp14:sizeRelV relativeFrom="page">
            <wp14:pctHeight>0</wp14:pctHeight>
          </wp14:sizeRelV>
        </wp:anchor>
      </w:drawing>
    </w:r>
  </w:p>
  <w:p w14:paraId="01FD2009" w14:textId="7E7D48A7" w:rsidR="000C2573" w:rsidRDefault="000C2573">
    <w:pPr>
      <w:pStyle w:val="Kopfzeile"/>
    </w:pPr>
  </w:p>
  <w:p w14:paraId="0BAF0E42" w14:textId="44E3023D" w:rsidR="001C43E5" w:rsidRDefault="001C43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BF"/>
    <w:rsid w:val="00004476"/>
    <w:rsid w:val="000211C2"/>
    <w:rsid w:val="00040E04"/>
    <w:rsid w:val="00047A44"/>
    <w:rsid w:val="000B377E"/>
    <w:rsid w:val="000B3C5C"/>
    <w:rsid w:val="000C2573"/>
    <w:rsid w:val="000E3AD6"/>
    <w:rsid w:val="001148BF"/>
    <w:rsid w:val="001338CA"/>
    <w:rsid w:val="001464FF"/>
    <w:rsid w:val="001657DD"/>
    <w:rsid w:val="00187AB4"/>
    <w:rsid w:val="001A1428"/>
    <w:rsid w:val="001A1AC6"/>
    <w:rsid w:val="001C43E5"/>
    <w:rsid w:val="002134C9"/>
    <w:rsid w:val="002220FA"/>
    <w:rsid w:val="0023525F"/>
    <w:rsid w:val="00253596"/>
    <w:rsid w:val="00261A29"/>
    <w:rsid w:val="00287168"/>
    <w:rsid w:val="002960E8"/>
    <w:rsid w:val="002A7224"/>
    <w:rsid w:val="002D3502"/>
    <w:rsid w:val="003800CA"/>
    <w:rsid w:val="00387298"/>
    <w:rsid w:val="003A6D2A"/>
    <w:rsid w:val="003E0153"/>
    <w:rsid w:val="00420D78"/>
    <w:rsid w:val="0044576A"/>
    <w:rsid w:val="00473D42"/>
    <w:rsid w:val="004827D8"/>
    <w:rsid w:val="00485A63"/>
    <w:rsid w:val="00492399"/>
    <w:rsid w:val="004B03E9"/>
    <w:rsid w:val="004B776A"/>
    <w:rsid w:val="004F6A0B"/>
    <w:rsid w:val="004F7DC4"/>
    <w:rsid w:val="005270D6"/>
    <w:rsid w:val="00531609"/>
    <w:rsid w:val="00544C1A"/>
    <w:rsid w:val="005601B9"/>
    <w:rsid w:val="00597553"/>
    <w:rsid w:val="005D0230"/>
    <w:rsid w:val="005E5186"/>
    <w:rsid w:val="00655BF4"/>
    <w:rsid w:val="006A18F7"/>
    <w:rsid w:val="006B3C24"/>
    <w:rsid w:val="006B3FE3"/>
    <w:rsid w:val="006D39AE"/>
    <w:rsid w:val="006D6E6C"/>
    <w:rsid w:val="006F5B7F"/>
    <w:rsid w:val="006F73AE"/>
    <w:rsid w:val="006F7F56"/>
    <w:rsid w:val="007061AB"/>
    <w:rsid w:val="0070658C"/>
    <w:rsid w:val="00750CEF"/>
    <w:rsid w:val="00777BA3"/>
    <w:rsid w:val="00783F2D"/>
    <w:rsid w:val="007843BD"/>
    <w:rsid w:val="007856E6"/>
    <w:rsid w:val="007A57FC"/>
    <w:rsid w:val="00826468"/>
    <w:rsid w:val="008456B0"/>
    <w:rsid w:val="008529BA"/>
    <w:rsid w:val="00875C9E"/>
    <w:rsid w:val="008E7305"/>
    <w:rsid w:val="00931182"/>
    <w:rsid w:val="009430ED"/>
    <w:rsid w:val="0094654D"/>
    <w:rsid w:val="009641E6"/>
    <w:rsid w:val="009704DE"/>
    <w:rsid w:val="009727CC"/>
    <w:rsid w:val="009B5671"/>
    <w:rsid w:val="009F1D7A"/>
    <w:rsid w:val="009F54D2"/>
    <w:rsid w:val="00A232E3"/>
    <w:rsid w:val="00A242FD"/>
    <w:rsid w:val="00A35A29"/>
    <w:rsid w:val="00A7000F"/>
    <w:rsid w:val="00A81739"/>
    <w:rsid w:val="00AC0E7C"/>
    <w:rsid w:val="00AC7A97"/>
    <w:rsid w:val="00AE64C1"/>
    <w:rsid w:val="00B109BC"/>
    <w:rsid w:val="00B121BE"/>
    <w:rsid w:val="00B46FC4"/>
    <w:rsid w:val="00B502F7"/>
    <w:rsid w:val="00B518DB"/>
    <w:rsid w:val="00B62BA0"/>
    <w:rsid w:val="00BB0E3E"/>
    <w:rsid w:val="00C84A1C"/>
    <w:rsid w:val="00CA30F6"/>
    <w:rsid w:val="00CD2F5D"/>
    <w:rsid w:val="00CF7B9E"/>
    <w:rsid w:val="00D06EB1"/>
    <w:rsid w:val="00D25C40"/>
    <w:rsid w:val="00D6159D"/>
    <w:rsid w:val="00D660AE"/>
    <w:rsid w:val="00D87495"/>
    <w:rsid w:val="00DB20F9"/>
    <w:rsid w:val="00DE356B"/>
    <w:rsid w:val="00E0122B"/>
    <w:rsid w:val="00E233FB"/>
    <w:rsid w:val="00E26279"/>
    <w:rsid w:val="00E52AF4"/>
    <w:rsid w:val="00E61A77"/>
    <w:rsid w:val="00E74C40"/>
    <w:rsid w:val="00EC369D"/>
    <w:rsid w:val="00F12CCA"/>
    <w:rsid w:val="00F136B5"/>
    <w:rsid w:val="00F42459"/>
    <w:rsid w:val="00F47B90"/>
    <w:rsid w:val="00FF2B12"/>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F9AF"/>
  <w15:chartTrackingRefBased/>
  <w15:docId w15:val="{68596186-915D-024C-847B-23206555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75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5975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link w:val="berschrift4Zchn"/>
    <w:uiPriority w:val="9"/>
    <w:qFormat/>
    <w:rsid w:val="000C2573"/>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00CA"/>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800CA"/>
    <w:rPr>
      <w:rFonts w:ascii="Times New Roman" w:hAnsi="Times New Roman" w:cs="Times New Roman"/>
      <w:sz w:val="18"/>
      <w:szCs w:val="18"/>
    </w:rPr>
  </w:style>
  <w:style w:type="paragraph" w:styleId="berarbeitung">
    <w:name w:val="Revision"/>
    <w:hidden/>
    <w:uiPriority w:val="99"/>
    <w:semiHidden/>
    <w:rsid w:val="00C84A1C"/>
  </w:style>
  <w:style w:type="character" w:customStyle="1" w:styleId="apple-converted-space">
    <w:name w:val="apple-converted-space"/>
    <w:basedOn w:val="Absatz-Standardschriftart"/>
    <w:rsid w:val="001A1AC6"/>
  </w:style>
  <w:style w:type="character" w:styleId="Hyperlink">
    <w:name w:val="Hyperlink"/>
    <w:basedOn w:val="Absatz-Standardschriftart"/>
    <w:uiPriority w:val="99"/>
    <w:unhideWhenUsed/>
    <w:rsid w:val="001A1AC6"/>
    <w:rPr>
      <w:color w:val="0563C1" w:themeColor="hyperlink"/>
      <w:u w:val="single"/>
    </w:rPr>
  </w:style>
  <w:style w:type="character" w:styleId="NichtaufgelsteErwhnung">
    <w:name w:val="Unresolved Mention"/>
    <w:basedOn w:val="Absatz-Standardschriftart"/>
    <w:uiPriority w:val="99"/>
    <w:rsid w:val="001A1AC6"/>
    <w:rPr>
      <w:color w:val="605E5C"/>
      <w:shd w:val="clear" w:color="auto" w:fill="E1DFDD"/>
    </w:rPr>
  </w:style>
  <w:style w:type="paragraph" w:styleId="Kopfzeile">
    <w:name w:val="header"/>
    <w:basedOn w:val="Standard"/>
    <w:link w:val="KopfzeileZchn"/>
    <w:uiPriority w:val="99"/>
    <w:unhideWhenUsed/>
    <w:rsid w:val="001C43E5"/>
    <w:pPr>
      <w:tabs>
        <w:tab w:val="center" w:pos="4536"/>
        <w:tab w:val="right" w:pos="9072"/>
      </w:tabs>
    </w:pPr>
  </w:style>
  <w:style w:type="character" w:customStyle="1" w:styleId="KopfzeileZchn">
    <w:name w:val="Kopfzeile Zchn"/>
    <w:basedOn w:val="Absatz-Standardschriftart"/>
    <w:link w:val="Kopfzeile"/>
    <w:uiPriority w:val="99"/>
    <w:rsid w:val="001C43E5"/>
  </w:style>
  <w:style w:type="paragraph" w:styleId="Fuzeile">
    <w:name w:val="footer"/>
    <w:basedOn w:val="Standard"/>
    <w:link w:val="FuzeileZchn"/>
    <w:uiPriority w:val="99"/>
    <w:unhideWhenUsed/>
    <w:rsid w:val="001C43E5"/>
    <w:pPr>
      <w:tabs>
        <w:tab w:val="center" w:pos="4536"/>
        <w:tab w:val="right" w:pos="9072"/>
      </w:tabs>
    </w:pPr>
  </w:style>
  <w:style w:type="character" w:customStyle="1" w:styleId="FuzeileZchn">
    <w:name w:val="Fußzeile Zchn"/>
    <w:basedOn w:val="Absatz-Standardschriftart"/>
    <w:link w:val="Fuzeile"/>
    <w:uiPriority w:val="99"/>
    <w:rsid w:val="001C43E5"/>
  </w:style>
  <w:style w:type="table" w:styleId="Tabellenraster">
    <w:name w:val="Table Grid"/>
    <w:basedOn w:val="NormaleTabelle"/>
    <w:uiPriority w:val="59"/>
    <w:rsid w:val="006F73AE"/>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A57FC"/>
    <w:rPr>
      <w:sz w:val="16"/>
      <w:szCs w:val="16"/>
    </w:rPr>
  </w:style>
  <w:style w:type="paragraph" w:styleId="Kommentartext">
    <w:name w:val="annotation text"/>
    <w:basedOn w:val="Standard"/>
    <w:link w:val="KommentartextZchn"/>
    <w:uiPriority w:val="99"/>
    <w:semiHidden/>
    <w:unhideWhenUsed/>
    <w:rsid w:val="007A57FC"/>
    <w:rPr>
      <w:sz w:val="20"/>
      <w:szCs w:val="20"/>
    </w:rPr>
  </w:style>
  <w:style w:type="character" w:customStyle="1" w:styleId="KommentartextZchn">
    <w:name w:val="Kommentartext Zchn"/>
    <w:basedOn w:val="Absatz-Standardschriftart"/>
    <w:link w:val="Kommentartext"/>
    <w:uiPriority w:val="99"/>
    <w:semiHidden/>
    <w:rsid w:val="007A57FC"/>
    <w:rPr>
      <w:sz w:val="20"/>
      <w:szCs w:val="20"/>
    </w:rPr>
  </w:style>
  <w:style w:type="paragraph" w:styleId="Kommentarthema">
    <w:name w:val="annotation subject"/>
    <w:basedOn w:val="Kommentartext"/>
    <w:next w:val="Kommentartext"/>
    <w:link w:val="KommentarthemaZchn"/>
    <w:uiPriority w:val="99"/>
    <w:semiHidden/>
    <w:unhideWhenUsed/>
    <w:rsid w:val="007A57FC"/>
    <w:rPr>
      <w:b/>
      <w:bCs/>
    </w:rPr>
  </w:style>
  <w:style w:type="character" w:customStyle="1" w:styleId="KommentarthemaZchn">
    <w:name w:val="Kommentarthema Zchn"/>
    <w:basedOn w:val="KommentartextZchn"/>
    <w:link w:val="Kommentarthema"/>
    <w:uiPriority w:val="99"/>
    <w:semiHidden/>
    <w:rsid w:val="007A57FC"/>
    <w:rPr>
      <w:b/>
      <w:bCs/>
      <w:sz w:val="20"/>
      <w:szCs w:val="20"/>
    </w:rPr>
  </w:style>
  <w:style w:type="character" w:styleId="BesuchterLink">
    <w:name w:val="FollowedHyperlink"/>
    <w:basedOn w:val="Absatz-Standardschriftart"/>
    <w:uiPriority w:val="99"/>
    <w:semiHidden/>
    <w:unhideWhenUsed/>
    <w:rsid w:val="00E61A77"/>
    <w:rPr>
      <w:color w:val="954F72" w:themeColor="followedHyperlink"/>
      <w:u w:val="single"/>
    </w:rPr>
  </w:style>
  <w:style w:type="paragraph" w:styleId="StandardWeb">
    <w:name w:val="Normal (Web)"/>
    <w:basedOn w:val="Standard"/>
    <w:uiPriority w:val="99"/>
    <w:unhideWhenUsed/>
    <w:rsid w:val="009B5671"/>
    <w:pPr>
      <w:spacing w:before="100" w:beforeAutospacing="1" w:after="100" w:afterAutospacing="1"/>
    </w:pPr>
    <w:rPr>
      <w:rFonts w:ascii="Times New Roman" w:eastAsia="Times New Roman" w:hAnsi="Times New Roman" w:cs="Times New Roman"/>
      <w:lang w:eastAsia="de-DE"/>
    </w:rPr>
  </w:style>
  <w:style w:type="character" w:customStyle="1" w:styleId="berschrift4Zchn">
    <w:name w:val="Überschrift 4 Zchn"/>
    <w:basedOn w:val="Absatz-Standardschriftart"/>
    <w:link w:val="berschrift4"/>
    <w:uiPriority w:val="9"/>
    <w:rsid w:val="000C2573"/>
    <w:rPr>
      <w:rFonts w:ascii="Times New Roman" w:eastAsia="Times New Roman" w:hAnsi="Times New Roman" w:cs="Times New Roman"/>
      <w:b/>
      <w:bCs/>
      <w:lang w:eastAsia="de-DE"/>
    </w:rPr>
  </w:style>
  <w:style w:type="character" w:styleId="Fett">
    <w:name w:val="Strong"/>
    <w:basedOn w:val="Absatz-Standardschriftart"/>
    <w:uiPriority w:val="22"/>
    <w:qFormat/>
    <w:rsid w:val="000C2573"/>
    <w:rPr>
      <w:b/>
      <w:bCs/>
    </w:rPr>
  </w:style>
  <w:style w:type="character" w:customStyle="1" w:styleId="berschrift1Zchn">
    <w:name w:val="Überschrift 1 Zchn"/>
    <w:basedOn w:val="Absatz-Standardschriftart"/>
    <w:link w:val="berschrift1"/>
    <w:uiPriority w:val="9"/>
    <w:rsid w:val="00597553"/>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5975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508">
      <w:bodyDiv w:val="1"/>
      <w:marLeft w:val="0"/>
      <w:marRight w:val="0"/>
      <w:marTop w:val="0"/>
      <w:marBottom w:val="0"/>
      <w:divBdr>
        <w:top w:val="none" w:sz="0" w:space="0" w:color="auto"/>
        <w:left w:val="none" w:sz="0" w:space="0" w:color="auto"/>
        <w:bottom w:val="none" w:sz="0" w:space="0" w:color="auto"/>
        <w:right w:val="none" w:sz="0" w:space="0" w:color="auto"/>
      </w:divBdr>
    </w:div>
    <w:div w:id="53746523">
      <w:bodyDiv w:val="1"/>
      <w:marLeft w:val="0"/>
      <w:marRight w:val="0"/>
      <w:marTop w:val="0"/>
      <w:marBottom w:val="0"/>
      <w:divBdr>
        <w:top w:val="none" w:sz="0" w:space="0" w:color="auto"/>
        <w:left w:val="none" w:sz="0" w:space="0" w:color="auto"/>
        <w:bottom w:val="none" w:sz="0" w:space="0" w:color="auto"/>
        <w:right w:val="none" w:sz="0" w:space="0" w:color="auto"/>
      </w:divBdr>
    </w:div>
    <w:div w:id="58750205">
      <w:bodyDiv w:val="1"/>
      <w:marLeft w:val="0"/>
      <w:marRight w:val="0"/>
      <w:marTop w:val="0"/>
      <w:marBottom w:val="0"/>
      <w:divBdr>
        <w:top w:val="none" w:sz="0" w:space="0" w:color="auto"/>
        <w:left w:val="none" w:sz="0" w:space="0" w:color="auto"/>
        <w:bottom w:val="none" w:sz="0" w:space="0" w:color="auto"/>
        <w:right w:val="none" w:sz="0" w:space="0" w:color="auto"/>
      </w:divBdr>
    </w:div>
    <w:div w:id="138615807">
      <w:bodyDiv w:val="1"/>
      <w:marLeft w:val="0"/>
      <w:marRight w:val="0"/>
      <w:marTop w:val="0"/>
      <w:marBottom w:val="0"/>
      <w:divBdr>
        <w:top w:val="none" w:sz="0" w:space="0" w:color="auto"/>
        <w:left w:val="none" w:sz="0" w:space="0" w:color="auto"/>
        <w:bottom w:val="none" w:sz="0" w:space="0" w:color="auto"/>
        <w:right w:val="none" w:sz="0" w:space="0" w:color="auto"/>
      </w:divBdr>
    </w:div>
    <w:div w:id="147553402">
      <w:bodyDiv w:val="1"/>
      <w:marLeft w:val="0"/>
      <w:marRight w:val="0"/>
      <w:marTop w:val="0"/>
      <w:marBottom w:val="0"/>
      <w:divBdr>
        <w:top w:val="none" w:sz="0" w:space="0" w:color="auto"/>
        <w:left w:val="none" w:sz="0" w:space="0" w:color="auto"/>
        <w:bottom w:val="none" w:sz="0" w:space="0" w:color="auto"/>
        <w:right w:val="none" w:sz="0" w:space="0" w:color="auto"/>
      </w:divBdr>
    </w:div>
    <w:div w:id="246618989">
      <w:bodyDiv w:val="1"/>
      <w:marLeft w:val="0"/>
      <w:marRight w:val="0"/>
      <w:marTop w:val="0"/>
      <w:marBottom w:val="0"/>
      <w:divBdr>
        <w:top w:val="none" w:sz="0" w:space="0" w:color="auto"/>
        <w:left w:val="none" w:sz="0" w:space="0" w:color="auto"/>
        <w:bottom w:val="none" w:sz="0" w:space="0" w:color="auto"/>
        <w:right w:val="none" w:sz="0" w:space="0" w:color="auto"/>
      </w:divBdr>
    </w:div>
    <w:div w:id="286936672">
      <w:bodyDiv w:val="1"/>
      <w:marLeft w:val="0"/>
      <w:marRight w:val="0"/>
      <w:marTop w:val="0"/>
      <w:marBottom w:val="0"/>
      <w:divBdr>
        <w:top w:val="none" w:sz="0" w:space="0" w:color="auto"/>
        <w:left w:val="none" w:sz="0" w:space="0" w:color="auto"/>
        <w:bottom w:val="none" w:sz="0" w:space="0" w:color="auto"/>
        <w:right w:val="none" w:sz="0" w:space="0" w:color="auto"/>
      </w:divBdr>
    </w:div>
    <w:div w:id="311325473">
      <w:bodyDiv w:val="1"/>
      <w:marLeft w:val="0"/>
      <w:marRight w:val="0"/>
      <w:marTop w:val="0"/>
      <w:marBottom w:val="0"/>
      <w:divBdr>
        <w:top w:val="none" w:sz="0" w:space="0" w:color="auto"/>
        <w:left w:val="none" w:sz="0" w:space="0" w:color="auto"/>
        <w:bottom w:val="none" w:sz="0" w:space="0" w:color="auto"/>
        <w:right w:val="none" w:sz="0" w:space="0" w:color="auto"/>
      </w:divBdr>
      <w:divsChild>
        <w:div w:id="2097750187">
          <w:marLeft w:val="0"/>
          <w:marRight w:val="0"/>
          <w:marTop w:val="0"/>
          <w:marBottom w:val="0"/>
          <w:divBdr>
            <w:top w:val="none" w:sz="0" w:space="0" w:color="auto"/>
            <w:left w:val="none" w:sz="0" w:space="0" w:color="auto"/>
            <w:bottom w:val="none" w:sz="0" w:space="0" w:color="auto"/>
            <w:right w:val="none" w:sz="0" w:space="0" w:color="auto"/>
          </w:divBdr>
        </w:div>
        <w:div w:id="1372073174">
          <w:marLeft w:val="0"/>
          <w:marRight w:val="0"/>
          <w:marTop w:val="0"/>
          <w:marBottom w:val="0"/>
          <w:divBdr>
            <w:top w:val="none" w:sz="0" w:space="0" w:color="auto"/>
            <w:left w:val="none" w:sz="0" w:space="0" w:color="auto"/>
            <w:bottom w:val="none" w:sz="0" w:space="0" w:color="auto"/>
            <w:right w:val="none" w:sz="0" w:space="0" w:color="auto"/>
          </w:divBdr>
        </w:div>
      </w:divsChild>
    </w:div>
    <w:div w:id="314529493">
      <w:bodyDiv w:val="1"/>
      <w:marLeft w:val="0"/>
      <w:marRight w:val="0"/>
      <w:marTop w:val="0"/>
      <w:marBottom w:val="0"/>
      <w:divBdr>
        <w:top w:val="none" w:sz="0" w:space="0" w:color="auto"/>
        <w:left w:val="none" w:sz="0" w:space="0" w:color="auto"/>
        <w:bottom w:val="none" w:sz="0" w:space="0" w:color="auto"/>
        <w:right w:val="none" w:sz="0" w:space="0" w:color="auto"/>
      </w:divBdr>
    </w:div>
    <w:div w:id="338041296">
      <w:bodyDiv w:val="1"/>
      <w:marLeft w:val="0"/>
      <w:marRight w:val="0"/>
      <w:marTop w:val="0"/>
      <w:marBottom w:val="0"/>
      <w:divBdr>
        <w:top w:val="none" w:sz="0" w:space="0" w:color="auto"/>
        <w:left w:val="none" w:sz="0" w:space="0" w:color="auto"/>
        <w:bottom w:val="none" w:sz="0" w:space="0" w:color="auto"/>
        <w:right w:val="none" w:sz="0" w:space="0" w:color="auto"/>
      </w:divBdr>
    </w:div>
    <w:div w:id="339740053">
      <w:bodyDiv w:val="1"/>
      <w:marLeft w:val="0"/>
      <w:marRight w:val="0"/>
      <w:marTop w:val="0"/>
      <w:marBottom w:val="0"/>
      <w:divBdr>
        <w:top w:val="none" w:sz="0" w:space="0" w:color="auto"/>
        <w:left w:val="none" w:sz="0" w:space="0" w:color="auto"/>
        <w:bottom w:val="none" w:sz="0" w:space="0" w:color="auto"/>
        <w:right w:val="none" w:sz="0" w:space="0" w:color="auto"/>
      </w:divBdr>
    </w:div>
    <w:div w:id="376666241">
      <w:bodyDiv w:val="1"/>
      <w:marLeft w:val="0"/>
      <w:marRight w:val="0"/>
      <w:marTop w:val="0"/>
      <w:marBottom w:val="0"/>
      <w:divBdr>
        <w:top w:val="none" w:sz="0" w:space="0" w:color="auto"/>
        <w:left w:val="none" w:sz="0" w:space="0" w:color="auto"/>
        <w:bottom w:val="none" w:sz="0" w:space="0" w:color="auto"/>
        <w:right w:val="none" w:sz="0" w:space="0" w:color="auto"/>
      </w:divBdr>
    </w:div>
    <w:div w:id="451438473">
      <w:bodyDiv w:val="1"/>
      <w:marLeft w:val="0"/>
      <w:marRight w:val="0"/>
      <w:marTop w:val="0"/>
      <w:marBottom w:val="0"/>
      <w:divBdr>
        <w:top w:val="none" w:sz="0" w:space="0" w:color="auto"/>
        <w:left w:val="none" w:sz="0" w:space="0" w:color="auto"/>
        <w:bottom w:val="none" w:sz="0" w:space="0" w:color="auto"/>
        <w:right w:val="none" w:sz="0" w:space="0" w:color="auto"/>
      </w:divBdr>
    </w:div>
    <w:div w:id="500317293">
      <w:bodyDiv w:val="1"/>
      <w:marLeft w:val="0"/>
      <w:marRight w:val="0"/>
      <w:marTop w:val="0"/>
      <w:marBottom w:val="0"/>
      <w:divBdr>
        <w:top w:val="none" w:sz="0" w:space="0" w:color="auto"/>
        <w:left w:val="none" w:sz="0" w:space="0" w:color="auto"/>
        <w:bottom w:val="none" w:sz="0" w:space="0" w:color="auto"/>
        <w:right w:val="none" w:sz="0" w:space="0" w:color="auto"/>
      </w:divBdr>
      <w:divsChild>
        <w:div w:id="1115950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105903">
              <w:marLeft w:val="0"/>
              <w:marRight w:val="0"/>
              <w:marTop w:val="0"/>
              <w:marBottom w:val="0"/>
              <w:divBdr>
                <w:top w:val="none" w:sz="0" w:space="0" w:color="auto"/>
                <w:left w:val="none" w:sz="0" w:space="0" w:color="auto"/>
                <w:bottom w:val="none" w:sz="0" w:space="0" w:color="auto"/>
                <w:right w:val="none" w:sz="0" w:space="0" w:color="auto"/>
              </w:divBdr>
              <w:divsChild>
                <w:div w:id="1427655235">
                  <w:marLeft w:val="0"/>
                  <w:marRight w:val="0"/>
                  <w:marTop w:val="0"/>
                  <w:marBottom w:val="0"/>
                  <w:divBdr>
                    <w:top w:val="none" w:sz="0" w:space="0" w:color="auto"/>
                    <w:left w:val="none" w:sz="0" w:space="0" w:color="auto"/>
                    <w:bottom w:val="none" w:sz="0" w:space="0" w:color="auto"/>
                    <w:right w:val="none" w:sz="0" w:space="0" w:color="auto"/>
                  </w:divBdr>
                  <w:divsChild>
                    <w:div w:id="10582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483124">
      <w:bodyDiv w:val="1"/>
      <w:marLeft w:val="0"/>
      <w:marRight w:val="0"/>
      <w:marTop w:val="0"/>
      <w:marBottom w:val="0"/>
      <w:divBdr>
        <w:top w:val="none" w:sz="0" w:space="0" w:color="auto"/>
        <w:left w:val="none" w:sz="0" w:space="0" w:color="auto"/>
        <w:bottom w:val="none" w:sz="0" w:space="0" w:color="auto"/>
        <w:right w:val="none" w:sz="0" w:space="0" w:color="auto"/>
      </w:divBdr>
    </w:div>
    <w:div w:id="640889677">
      <w:bodyDiv w:val="1"/>
      <w:marLeft w:val="0"/>
      <w:marRight w:val="0"/>
      <w:marTop w:val="0"/>
      <w:marBottom w:val="0"/>
      <w:divBdr>
        <w:top w:val="none" w:sz="0" w:space="0" w:color="auto"/>
        <w:left w:val="none" w:sz="0" w:space="0" w:color="auto"/>
        <w:bottom w:val="none" w:sz="0" w:space="0" w:color="auto"/>
        <w:right w:val="none" w:sz="0" w:space="0" w:color="auto"/>
      </w:divBdr>
    </w:div>
    <w:div w:id="687801289">
      <w:bodyDiv w:val="1"/>
      <w:marLeft w:val="0"/>
      <w:marRight w:val="0"/>
      <w:marTop w:val="0"/>
      <w:marBottom w:val="0"/>
      <w:divBdr>
        <w:top w:val="none" w:sz="0" w:space="0" w:color="auto"/>
        <w:left w:val="none" w:sz="0" w:space="0" w:color="auto"/>
        <w:bottom w:val="none" w:sz="0" w:space="0" w:color="auto"/>
        <w:right w:val="none" w:sz="0" w:space="0" w:color="auto"/>
      </w:divBdr>
      <w:divsChild>
        <w:div w:id="597981320">
          <w:blockQuote w:val="1"/>
          <w:marLeft w:val="0"/>
          <w:marRight w:val="0"/>
          <w:marTop w:val="0"/>
          <w:marBottom w:val="390"/>
          <w:divBdr>
            <w:top w:val="none" w:sz="0" w:space="0" w:color="auto"/>
            <w:left w:val="single" w:sz="36" w:space="18" w:color="EEEEEE"/>
            <w:bottom w:val="none" w:sz="0" w:space="0" w:color="auto"/>
            <w:right w:val="none" w:sz="0" w:space="0" w:color="auto"/>
          </w:divBdr>
        </w:div>
      </w:divsChild>
    </w:div>
    <w:div w:id="754984201">
      <w:bodyDiv w:val="1"/>
      <w:marLeft w:val="0"/>
      <w:marRight w:val="0"/>
      <w:marTop w:val="0"/>
      <w:marBottom w:val="0"/>
      <w:divBdr>
        <w:top w:val="none" w:sz="0" w:space="0" w:color="auto"/>
        <w:left w:val="none" w:sz="0" w:space="0" w:color="auto"/>
        <w:bottom w:val="none" w:sz="0" w:space="0" w:color="auto"/>
        <w:right w:val="none" w:sz="0" w:space="0" w:color="auto"/>
      </w:divBdr>
    </w:div>
    <w:div w:id="758260597">
      <w:bodyDiv w:val="1"/>
      <w:marLeft w:val="0"/>
      <w:marRight w:val="0"/>
      <w:marTop w:val="0"/>
      <w:marBottom w:val="0"/>
      <w:divBdr>
        <w:top w:val="none" w:sz="0" w:space="0" w:color="auto"/>
        <w:left w:val="none" w:sz="0" w:space="0" w:color="auto"/>
        <w:bottom w:val="none" w:sz="0" w:space="0" w:color="auto"/>
        <w:right w:val="none" w:sz="0" w:space="0" w:color="auto"/>
      </w:divBdr>
    </w:div>
    <w:div w:id="768699039">
      <w:bodyDiv w:val="1"/>
      <w:marLeft w:val="0"/>
      <w:marRight w:val="0"/>
      <w:marTop w:val="0"/>
      <w:marBottom w:val="0"/>
      <w:divBdr>
        <w:top w:val="none" w:sz="0" w:space="0" w:color="auto"/>
        <w:left w:val="none" w:sz="0" w:space="0" w:color="auto"/>
        <w:bottom w:val="none" w:sz="0" w:space="0" w:color="auto"/>
        <w:right w:val="none" w:sz="0" w:space="0" w:color="auto"/>
      </w:divBdr>
    </w:div>
    <w:div w:id="810253209">
      <w:bodyDiv w:val="1"/>
      <w:marLeft w:val="0"/>
      <w:marRight w:val="0"/>
      <w:marTop w:val="0"/>
      <w:marBottom w:val="0"/>
      <w:divBdr>
        <w:top w:val="none" w:sz="0" w:space="0" w:color="auto"/>
        <w:left w:val="none" w:sz="0" w:space="0" w:color="auto"/>
        <w:bottom w:val="none" w:sz="0" w:space="0" w:color="auto"/>
        <w:right w:val="none" w:sz="0" w:space="0" w:color="auto"/>
      </w:divBdr>
    </w:div>
    <w:div w:id="820803872">
      <w:bodyDiv w:val="1"/>
      <w:marLeft w:val="0"/>
      <w:marRight w:val="0"/>
      <w:marTop w:val="0"/>
      <w:marBottom w:val="0"/>
      <w:divBdr>
        <w:top w:val="none" w:sz="0" w:space="0" w:color="auto"/>
        <w:left w:val="none" w:sz="0" w:space="0" w:color="auto"/>
        <w:bottom w:val="none" w:sz="0" w:space="0" w:color="auto"/>
        <w:right w:val="none" w:sz="0" w:space="0" w:color="auto"/>
      </w:divBdr>
    </w:div>
    <w:div w:id="829836159">
      <w:bodyDiv w:val="1"/>
      <w:marLeft w:val="0"/>
      <w:marRight w:val="0"/>
      <w:marTop w:val="0"/>
      <w:marBottom w:val="0"/>
      <w:divBdr>
        <w:top w:val="none" w:sz="0" w:space="0" w:color="auto"/>
        <w:left w:val="none" w:sz="0" w:space="0" w:color="auto"/>
        <w:bottom w:val="none" w:sz="0" w:space="0" w:color="auto"/>
        <w:right w:val="none" w:sz="0" w:space="0" w:color="auto"/>
      </w:divBdr>
    </w:div>
    <w:div w:id="836075006">
      <w:bodyDiv w:val="1"/>
      <w:marLeft w:val="0"/>
      <w:marRight w:val="0"/>
      <w:marTop w:val="0"/>
      <w:marBottom w:val="0"/>
      <w:divBdr>
        <w:top w:val="none" w:sz="0" w:space="0" w:color="auto"/>
        <w:left w:val="none" w:sz="0" w:space="0" w:color="auto"/>
        <w:bottom w:val="none" w:sz="0" w:space="0" w:color="auto"/>
        <w:right w:val="none" w:sz="0" w:space="0" w:color="auto"/>
      </w:divBdr>
    </w:div>
    <w:div w:id="925654986">
      <w:bodyDiv w:val="1"/>
      <w:marLeft w:val="0"/>
      <w:marRight w:val="0"/>
      <w:marTop w:val="0"/>
      <w:marBottom w:val="0"/>
      <w:divBdr>
        <w:top w:val="none" w:sz="0" w:space="0" w:color="auto"/>
        <w:left w:val="none" w:sz="0" w:space="0" w:color="auto"/>
        <w:bottom w:val="none" w:sz="0" w:space="0" w:color="auto"/>
        <w:right w:val="none" w:sz="0" w:space="0" w:color="auto"/>
      </w:divBdr>
    </w:div>
    <w:div w:id="972442134">
      <w:bodyDiv w:val="1"/>
      <w:marLeft w:val="0"/>
      <w:marRight w:val="0"/>
      <w:marTop w:val="0"/>
      <w:marBottom w:val="0"/>
      <w:divBdr>
        <w:top w:val="none" w:sz="0" w:space="0" w:color="auto"/>
        <w:left w:val="none" w:sz="0" w:space="0" w:color="auto"/>
        <w:bottom w:val="none" w:sz="0" w:space="0" w:color="auto"/>
        <w:right w:val="none" w:sz="0" w:space="0" w:color="auto"/>
      </w:divBdr>
    </w:div>
    <w:div w:id="974019594">
      <w:bodyDiv w:val="1"/>
      <w:marLeft w:val="0"/>
      <w:marRight w:val="0"/>
      <w:marTop w:val="0"/>
      <w:marBottom w:val="0"/>
      <w:divBdr>
        <w:top w:val="none" w:sz="0" w:space="0" w:color="auto"/>
        <w:left w:val="none" w:sz="0" w:space="0" w:color="auto"/>
        <w:bottom w:val="none" w:sz="0" w:space="0" w:color="auto"/>
        <w:right w:val="none" w:sz="0" w:space="0" w:color="auto"/>
      </w:divBdr>
      <w:divsChild>
        <w:div w:id="132993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039411">
              <w:marLeft w:val="0"/>
              <w:marRight w:val="0"/>
              <w:marTop w:val="0"/>
              <w:marBottom w:val="0"/>
              <w:divBdr>
                <w:top w:val="none" w:sz="0" w:space="0" w:color="auto"/>
                <w:left w:val="none" w:sz="0" w:space="0" w:color="auto"/>
                <w:bottom w:val="none" w:sz="0" w:space="0" w:color="auto"/>
                <w:right w:val="none" w:sz="0" w:space="0" w:color="auto"/>
              </w:divBdr>
              <w:divsChild>
                <w:div w:id="1871380611">
                  <w:marLeft w:val="0"/>
                  <w:marRight w:val="0"/>
                  <w:marTop w:val="0"/>
                  <w:marBottom w:val="0"/>
                  <w:divBdr>
                    <w:top w:val="none" w:sz="0" w:space="0" w:color="auto"/>
                    <w:left w:val="none" w:sz="0" w:space="0" w:color="auto"/>
                    <w:bottom w:val="none" w:sz="0" w:space="0" w:color="auto"/>
                    <w:right w:val="none" w:sz="0" w:space="0" w:color="auto"/>
                  </w:divBdr>
                  <w:divsChild>
                    <w:div w:id="9365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8083">
      <w:bodyDiv w:val="1"/>
      <w:marLeft w:val="0"/>
      <w:marRight w:val="0"/>
      <w:marTop w:val="0"/>
      <w:marBottom w:val="0"/>
      <w:divBdr>
        <w:top w:val="none" w:sz="0" w:space="0" w:color="auto"/>
        <w:left w:val="none" w:sz="0" w:space="0" w:color="auto"/>
        <w:bottom w:val="none" w:sz="0" w:space="0" w:color="auto"/>
        <w:right w:val="none" w:sz="0" w:space="0" w:color="auto"/>
      </w:divBdr>
    </w:div>
    <w:div w:id="1028794121">
      <w:bodyDiv w:val="1"/>
      <w:marLeft w:val="0"/>
      <w:marRight w:val="0"/>
      <w:marTop w:val="0"/>
      <w:marBottom w:val="0"/>
      <w:divBdr>
        <w:top w:val="none" w:sz="0" w:space="0" w:color="auto"/>
        <w:left w:val="none" w:sz="0" w:space="0" w:color="auto"/>
        <w:bottom w:val="none" w:sz="0" w:space="0" w:color="auto"/>
        <w:right w:val="none" w:sz="0" w:space="0" w:color="auto"/>
      </w:divBdr>
    </w:div>
    <w:div w:id="1034499100">
      <w:bodyDiv w:val="1"/>
      <w:marLeft w:val="0"/>
      <w:marRight w:val="0"/>
      <w:marTop w:val="0"/>
      <w:marBottom w:val="0"/>
      <w:divBdr>
        <w:top w:val="none" w:sz="0" w:space="0" w:color="auto"/>
        <w:left w:val="none" w:sz="0" w:space="0" w:color="auto"/>
        <w:bottom w:val="none" w:sz="0" w:space="0" w:color="auto"/>
        <w:right w:val="none" w:sz="0" w:space="0" w:color="auto"/>
      </w:divBdr>
    </w:div>
    <w:div w:id="1052314380">
      <w:bodyDiv w:val="1"/>
      <w:marLeft w:val="0"/>
      <w:marRight w:val="0"/>
      <w:marTop w:val="0"/>
      <w:marBottom w:val="0"/>
      <w:divBdr>
        <w:top w:val="none" w:sz="0" w:space="0" w:color="auto"/>
        <w:left w:val="none" w:sz="0" w:space="0" w:color="auto"/>
        <w:bottom w:val="none" w:sz="0" w:space="0" w:color="auto"/>
        <w:right w:val="none" w:sz="0" w:space="0" w:color="auto"/>
      </w:divBdr>
    </w:div>
    <w:div w:id="1056010291">
      <w:bodyDiv w:val="1"/>
      <w:marLeft w:val="0"/>
      <w:marRight w:val="0"/>
      <w:marTop w:val="0"/>
      <w:marBottom w:val="0"/>
      <w:divBdr>
        <w:top w:val="none" w:sz="0" w:space="0" w:color="auto"/>
        <w:left w:val="none" w:sz="0" w:space="0" w:color="auto"/>
        <w:bottom w:val="none" w:sz="0" w:space="0" w:color="auto"/>
        <w:right w:val="none" w:sz="0" w:space="0" w:color="auto"/>
      </w:divBdr>
    </w:div>
    <w:div w:id="1061754999">
      <w:bodyDiv w:val="1"/>
      <w:marLeft w:val="0"/>
      <w:marRight w:val="0"/>
      <w:marTop w:val="0"/>
      <w:marBottom w:val="0"/>
      <w:divBdr>
        <w:top w:val="none" w:sz="0" w:space="0" w:color="auto"/>
        <w:left w:val="none" w:sz="0" w:space="0" w:color="auto"/>
        <w:bottom w:val="none" w:sz="0" w:space="0" w:color="auto"/>
        <w:right w:val="none" w:sz="0" w:space="0" w:color="auto"/>
      </w:divBdr>
    </w:div>
    <w:div w:id="1170754873">
      <w:bodyDiv w:val="1"/>
      <w:marLeft w:val="0"/>
      <w:marRight w:val="0"/>
      <w:marTop w:val="0"/>
      <w:marBottom w:val="0"/>
      <w:divBdr>
        <w:top w:val="none" w:sz="0" w:space="0" w:color="auto"/>
        <w:left w:val="none" w:sz="0" w:space="0" w:color="auto"/>
        <w:bottom w:val="none" w:sz="0" w:space="0" w:color="auto"/>
        <w:right w:val="none" w:sz="0" w:space="0" w:color="auto"/>
      </w:divBdr>
    </w:div>
    <w:div w:id="1182278535">
      <w:bodyDiv w:val="1"/>
      <w:marLeft w:val="0"/>
      <w:marRight w:val="0"/>
      <w:marTop w:val="0"/>
      <w:marBottom w:val="0"/>
      <w:divBdr>
        <w:top w:val="none" w:sz="0" w:space="0" w:color="auto"/>
        <w:left w:val="none" w:sz="0" w:space="0" w:color="auto"/>
        <w:bottom w:val="none" w:sz="0" w:space="0" w:color="auto"/>
        <w:right w:val="none" w:sz="0" w:space="0" w:color="auto"/>
      </w:divBdr>
      <w:divsChild>
        <w:div w:id="2027098712">
          <w:marLeft w:val="0"/>
          <w:marRight w:val="0"/>
          <w:marTop w:val="0"/>
          <w:marBottom w:val="0"/>
          <w:divBdr>
            <w:top w:val="none" w:sz="0" w:space="0" w:color="auto"/>
            <w:left w:val="none" w:sz="0" w:space="0" w:color="auto"/>
            <w:bottom w:val="none" w:sz="0" w:space="0" w:color="auto"/>
            <w:right w:val="none" w:sz="0" w:space="0" w:color="auto"/>
          </w:divBdr>
        </w:div>
      </w:divsChild>
    </w:div>
    <w:div w:id="1184321429">
      <w:bodyDiv w:val="1"/>
      <w:marLeft w:val="0"/>
      <w:marRight w:val="0"/>
      <w:marTop w:val="0"/>
      <w:marBottom w:val="0"/>
      <w:divBdr>
        <w:top w:val="none" w:sz="0" w:space="0" w:color="auto"/>
        <w:left w:val="none" w:sz="0" w:space="0" w:color="auto"/>
        <w:bottom w:val="none" w:sz="0" w:space="0" w:color="auto"/>
        <w:right w:val="none" w:sz="0" w:space="0" w:color="auto"/>
      </w:divBdr>
    </w:div>
    <w:div w:id="1202666532">
      <w:bodyDiv w:val="1"/>
      <w:marLeft w:val="0"/>
      <w:marRight w:val="0"/>
      <w:marTop w:val="0"/>
      <w:marBottom w:val="0"/>
      <w:divBdr>
        <w:top w:val="none" w:sz="0" w:space="0" w:color="auto"/>
        <w:left w:val="none" w:sz="0" w:space="0" w:color="auto"/>
        <w:bottom w:val="none" w:sz="0" w:space="0" w:color="auto"/>
        <w:right w:val="none" w:sz="0" w:space="0" w:color="auto"/>
      </w:divBdr>
    </w:div>
    <w:div w:id="1213078246">
      <w:bodyDiv w:val="1"/>
      <w:marLeft w:val="0"/>
      <w:marRight w:val="0"/>
      <w:marTop w:val="0"/>
      <w:marBottom w:val="0"/>
      <w:divBdr>
        <w:top w:val="none" w:sz="0" w:space="0" w:color="auto"/>
        <w:left w:val="none" w:sz="0" w:space="0" w:color="auto"/>
        <w:bottom w:val="none" w:sz="0" w:space="0" w:color="auto"/>
        <w:right w:val="none" w:sz="0" w:space="0" w:color="auto"/>
      </w:divBdr>
    </w:div>
    <w:div w:id="1506820917">
      <w:bodyDiv w:val="1"/>
      <w:marLeft w:val="0"/>
      <w:marRight w:val="0"/>
      <w:marTop w:val="0"/>
      <w:marBottom w:val="0"/>
      <w:divBdr>
        <w:top w:val="none" w:sz="0" w:space="0" w:color="auto"/>
        <w:left w:val="none" w:sz="0" w:space="0" w:color="auto"/>
        <w:bottom w:val="none" w:sz="0" w:space="0" w:color="auto"/>
        <w:right w:val="none" w:sz="0" w:space="0" w:color="auto"/>
      </w:divBdr>
    </w:div>
    <w:div w:id="1520658600">
      <w:bodyDiv w:val="1"/>
      <w:marLeft w:val="0"/>
      <w:marRight w:val="0"/>
      <w:marTop w:val="0"/>
      <w:marBottom w:val="0"/>
      <w:divBdr>
        <w:top w:val="none" w:sz="0" w:space="0" w:color="auto"/>
        <w:left w:val="none" w:sz="0" w:space="0" w:color="auto"/>
        <w:bottom w:val="none" w:sz="0" w:space="0" w:color="auto"/>
        <w:right w:val="none" w:sz="0" w:space="0" w:color="auto"/>
      </w:divBdr>
    </w:div>
    <w:div w:id="1554807746">
      <w:bodyDiv w:val="1"/>
      <w:marLeft w:val="0"/>
      <w:marRight w:val="0"/>
      <w:marTop w:val="0"/>
      <w:marBottom w:val="0"/>
      <w:divBdr>
        <w:top w:val="none" w:sz="0" w:space="0" w:color="auto"/>
        <w:left w:val="none" w:sz="0" w:space="0" w:color="auto"/>
        <w:bottom w:val="none" w:sz="0" w:space="0" w:color="auto"/>
        <w:right w:val="none" w:sz="0" w:space="0" w:color="auto"/>
      </w:divBdr>
      <w:divsChild>
        <w:div w:id="388652631">
          <w:blockQuote w:val="1"/>
          <w:marLeft w:val="0"/>
          <w:marRight w:val="0"/>
          <w:marTop w:val="0"/>
          <w:marBottom w:val="390"/>
          <w:divBdr>
            <w:top w:val="none" w:sz="0" w:space="0" w:color="auto"/>
            <w:left w:val="single" w:sz="36" w:space="18" w:color="EEEEEE"/>
            <w:bottom w:val="none" w:sz="0" w:space="0" w:color="auto"/>
            <w:right w:val="none" w:sz="0" w:space="0" w:color="auto"/>
          </w:divBdr>
        </w:div>
      </w:divsChild>
    </w:div>
    <w:div w:id="1569263515">
      <w:bodyDiv w:val="1"/>
      <w:marLeft w:val="0"/>
      <w:marRight w:val="0"/>
      <w:marTop w:val="0"/>
      <w:marBottom w:val="0"/>
      <w:divBdr>
        <w:top w:val="none" w:sz="0" w:space="0" w:color="auto"/>
        <w:left w:val="none" w:sz="0" w:space="0" w:color="auto"/>
        <w:bottom w:val="none" w:sz="0" w:space="0" w:color="auto"/>
        <w:right w:val="none" w:sz="0" w:space="0" w:color="auto"/>
      </w:divBdr>
    </w:div>
    <w:div w:id="1597442123">
      <w:bodyDiv w:val="1"/>
      <w:marLeft w:val="0"/>
      <w:marRight w:val="0"/>
      <w:marTop w:val="0"/>
      <w:marBottom w:val="0"/>
      <w:divBdr>
        <w:top w:val="none" w:sz="0" w:space="0" w:color="auto"/>
        <w:left w:val="none" w:sz="0" w:space="0" w:color="auto"/>
        <w:bottom w:val="none" w:sz="0" w:space="0" w:color="auto"/>
        <w:right w:val="none" w:sz="0" w:space="0" w:color="auto"/>
      </w:divBdr>
    </w:div>
    <w:div w:id="1601133952">
      <w:bodyDiv w:val="1"/>
      <w:marLeft w:val="0"/>
      <w:marRight w:val="0"/>
      <w:marTop w:val="0"/>
      <w:marBottom w:val="0"/>
      <w:divBdr>
        <w:top w:val="none" w:sz="0" w:space="0" w:color="auto"/>
        <w:left w:val="none" w:sz="0" w:space="0" w:color="auto"/>
        <w:bottom w:val="none" w:sz="0" w:space="0" w:color="auto"/>
        <w:right w:val="none" w:sz="0" w:space="0" w:color="auto"/>
      </w:divBdr>
      <w:divsChild>
        <w:div w:id="365065377">
          <w:blockQuote w:val="1"/>
          <w:marLeft w:val="0"/>
          <w:marRight w:val="0"/>
          <w:marTop w:val="0"/>
          <w:marBottom w:val="390"/>
          <w:divBdr>
            <w:top w:val="none" w:sz="0" w:space="0" w:color="auto"/>
            <w:left w:val="single" w:sz="36" w:space="18" w:color="EEEEEE"/>
            <w:bottom w:val="none" w:sz="0" w:space="0" w:color="auto"/>
            <w:right w:val="none" w:sz="0" w:space="0" w:color="auto"/>
          </w:divBdr>
        </w:div>
      </w:divsChild>
    </w:div>
    <w:div w:id="1614897543">
      <w:bodyDiv w:val="1"/>
      <w:marLeft w:val="0"/>
      <w:marRight w:val="0"/>
      <w:marTop w:val="0"/>
      <w:marBottom w:val="0"/>
      <w:divBdr>
        <w:top w:val="none" w:sz="0" w:space="0" w:color="auto"/>
        <w:left w:val="none" w:sz="0" w:space="0" w:color="auto"/>
        <w:bottom w:val="none" w:sz="0" w:space="0" w:color="auto"/>
        <w:right w:val="none" w:sz="0" w:space="0" w:color="auto"/>
      </w:divBdr>
    </w:div>
    <w:div w:id="1627927644">
      <w:bodyDiv w:val="1"/>
      <w:marLeft w:val="0"/>
      <w:marRight w:val="0"/>
      <w:marTop w:val="0"/>
      <w:marBottom w:val="0"/>
      <w:divBdr>
        <w:top w:val="none" w:sz="0" w:space="0" w:color="auto"/>
        <w:left w:val="none" w:sz="0" w:space="0" w:color="auto"/>
        <w:bottom w:val="none" w:sz="0" w:space="0" w:color="auto"/>
        <w:right w:val="none" w:sz="0" w:space="0" w:color="auto"/>
      </w:divBdr>
    </w:div>
    <w:div w:id="1687361293">
      <w:bodyDiv w:val="1"/>
      <w:marLeft w:val="0"/>
      <w:marRight w:val="0"/>
      <w:marTop w:val="0"/>
      <w:marBottom w:val="0"/>
      <w:divBdr>
        <w:top w:val="none" w:sz="0" w:space="0" w:color="auto"/>
        <w:left w:val="none" w:sz="0" w:space="0" w:color="auto"/>
        <w:bottom w:val="none" w:sz="0" w:space="0" w:color="auto"/>
        <w:right w:val="none" w:sz="0" w:space="0" w:color="auto"/>
      </w:divBdr>
      <w:divsChild>
        <w:div w:id="2029137205">
          <w:blockQuote w:val="1"/>
          <w:marLeft w:val="0"/>
          <w:marRight w:val="0"/>
          <w:marTop w:val="0"/>
          <w:marBottom w:val="390"/>
          <w:divBdr>
            <w:top w:val="none" w:sz="0" w:space="0" w:color="auto"/>
            <w:left w:val="single" w:sz="36" w:space="18" w:color="EEEEEE"/>
            <w:bottom w:val="none" w:sz="0" w:space="0" w:color="auto"/>
            <w:right w:val="none" w:sz="0" w:space="0" w:color="auto"/>
          </w:divBdr>
        </w:div>
      </w:divsChild>
    </w:div>
    <w:div w:id="1697611093">
      <w:bodyDiv w:val="1"/>
      <w:marLeft w:val="0"/>
      <w:marRight w:val="0"/>
      <w:marTop w:val="0"/>
      <w:marBottom w:val="0"/>
      <w:divBdr>
        <w:top w:val="none" w:sz="0" w:space="0" w:color="auto"/>
        <w:left w:val="none" w:sz="0" w:space="0" w:color="auto"/>
        <w:bottom w:val="none" w:sz="0" w:space="0" w:color="auto"/>
        <w:right w:val="none" w:sz="0" w:space="0" w:color="auto"/>
      </w:divBdr>
    </w:div>
    <w:div w:id="1732656604">
      <w:bodyDiv w:val="1"/>
      <w:marLeft w:val="0"/>
      <w:marRight w:val="0"/>
      <w:marTop w:val="0"/>
      <w:marBottom w:val="0"/>
      <w:divBdr>
        <w:top w:val="none" w:sz="0" w:space="0" w:color="auto"/>
        <w:left w:val="none" w:sz="0" w:space="0" w:color="auto"/>
        <w:bottom w:val="none" w:sz="0" w:space="0" w:color="auto"/>
        <w:right w:val="none" w:sz="0" w:space="0" w:color="auto"/>
      </w:divBdr>
    </w:div>
    <w:div w:id="1737051206">
      <w:bodyDiv w:val="1"/>
      <w:marLeft w:val="0"/>
      <w:marRight w:val="0"/>
      <w:marTop w:val="0"/>
      <w:marBottom w:val="0"/>
      <w:divBdr>
        <w:top w:val="none" w:sz="0" w:space="0" w:color="auto"/>
        <w:left w:val="none" w:sz="0" w:space="0" w:color="auto"/>
        <w:bottom w:val="none" w:sz="0" w:space="0" w:color="auto"/>
        <w:right w:val="none" w:sz="0" w:space="0" w:color="auto"/>
      </w:divBdr>
      <w:divsChild>
        <w:div w:id="350647173">
          <w:blockQuote w:val="1"/>
          <w:marLeft w:val="0"/>
          <w:marRight w:val="0"/>
          <w:marTop w:val="0"/>
          <w:marBottom w:val="390"/>
          <w:divBdr>
            <w:top w:val="none" w:sz="0" w:space="0" w:color="auto"/>
            <w:left w:val="single" w:sz="36" w:space="18" w:color="EEEEEE"/>
            <w:bottom w:val="none" w:sz="0" w:space="0" w:color="auto"/>
            <w:right w:val="none" w:sz="0" w:space="0" w:color="auto"/>
          </w:divBdr>
        </w:div>
      </w:divsChild>
    </w:div>
    <w:div w:id="1813518354">
      <w:bodyDiv w:val="1"/>
      <w:marLeft w:val="0"/>
      <w:marRight w:val="0"/>
      <w:marTop w:val="0"/>
      <w:marBottom w:val="0"/>
      <w:divBdr>
        <w:top w:val="none" w:sz="0" w:space="0" w:color="auto"/>
        <w:left w:val="none" w:sz="0" w:space="0" w:color="auto"/>
        <w:bottom w:val="none" w:sz="0" w:space="0" w:color="auto"/>
        <w:right w:val="none" w:sz="0" w:space="0" w:color="auto"/>
      </w:divBdr>
    </w:div>
    <w:div w:id="1821538690">
      <w:bodyDiv w:val="1"/>
      <w:marLeft w:val="0"/>
      <w:marRight w:val="0"/>
      <w:marTop w:val="0"/>
      <w:marBottom w:val="0"/>
      <w:divBdr>
        <w:top w:val="none" w:sz="0" w:space="0" w:color="auto"/>
        <w:left w:val="none" w:sz="0" w:space="0" w:color="auto"/>
        <w:bottom w:val="none" w:sz="0" w:space="0" w:color="auto"/>
        <w:right w:val="none" w:sz="0" w:space="0" w:color="auto"/>
      </w:divBdr>
    </w:div>
    <w:div w:id="1871139039">
      <w:bodyDiv w:val="1"/>
      <w:marLeft w:val="0"/>
      <w:marRight w:val="0"/>
      <w:marTop w:val="0"/>
      <w:marBottom w:val="0"/>
      <w:divBdr>
        <w:top w:val="none" w:sz="0" w:space="0" w:color="auto"/>
        <w:left w:val="none" w:sz="0" w:space="0" w:color="auto"/>
        <w:bottom w:val="none" w:sz="0" w:space="0" w:color="auto"/>
        <w:right w:val="none" w:sz="0" w:space="0" w:color="auto"/>
      </w:divBdr>
    </w:div>
    <w:div w:id="1871529651">
      <w:bodyDiv w:val="1"/>
      <w:marLeft w:val="0"/>
      <w:marRight w:val="0"/>
      <w:marTop w:val="0"/>
      <w:marBottom w:val="0"/>
      <w:divBdr>
        <w:top w:val="none" w:sz="0" w:space="0" w:color="auto"/>
        <w:left w:val="none" w:sz="0" w:space="0" w:color="auto"/>
        <w:bottom w:val="none" w:sz="0" w:space="0" w:color="auto"/>
        <w:right w:val="none" w:sz="0" w:space="0" w:color="auto"/>
      </w:divBdr>
    </w:div>
    <w:div w:id="1929918544">
      <w:bodyDiv w:val="1"/>
      <w:marLeft w:val="0"/>
      <w:marRight w:val="0"/>
      <w:marTop w:val="0"/>
      <w:marBottom w:val="0"/>
      <w:divBdr>
        <w:top w:val="none" w:sz="0" w:space="0" w:color="auto"/>
        <w:left w:val="none" w:sz="0" w:space="0" w:color="auto"/>
        <w:bottom w:val="none" w:sz="0" w:space="0" w:color="auto"/>
        <w:right w:val="none" w:sz="0" w:space="0" w:color="auto"/>
      </w:divBdr>
    </w:div>
    <w:div w:id="1942564961">
      <w:bodyDiv w:val="1"/>
      <w:marLeft w:val="0"/>
      <w:marRight w:val="0"/>
      <w:marTop w:val="0"/>
      <w:marBottom w:val="0"/>
      <w:divBdr>
        <w:top w:val="none" w:sz="0" w:space="0" w:color="auto"/>
        <w:left w:val="none" w:sz="0" w:space="0" w:color="auto"/>
        <w:bottom w:val="none" w:sz="0" w:space="0" w:color="auto"/>
        <w:right w:val="none" w:sz="0" w:space="0" w:color="auto"/>
      </w:divBdr>
    </w:div>
    <w:div w:id="2079401564">
      <w:bodyDiv w:val="1"/>
      <w:marLeft w:val="0"/>
      <w:marRight w:val="0"/>
      <w:marTop w:val="0"/>
      <w:marBottom w:val="0"/>
      <w:divBdr>
        <w:top w:val="none" w:sz="0" w:space="0" w:color="auto"/>
        <w:left w:val="none" w:sz="0" w:space="0" w:color="auto"/>
        <w:bottom w:val="none" w:sz="0" w:space="0" w:color="auto"/>
        <w:right w:val="none" w:sz="0" w:space="0" w:color="auto"/>
      </w:divBdr>
    </w:div>
    <w:div w:id="213563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on-running.com/web/4c91d5d053753808/pr_cloudrunner-ss22/"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n-running.com/" TargetMode="External"/><Relationship Id="rId12" Type="http://schemas.openxmlformats.org/officeDocument/2006/relationships/hyperlink" Target="http://www.on-running.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jonas.loewe@plenos.at"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on-running.com/de-ch/cyclon" TargetMode="Externa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https://www.on-running.com/technology/cloudtec"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on-running.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4101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ple15</dc:creator>
  <cp:keywords/>
  <dc:description/>
  <cp:lastModifiedBy>Jonas Loewe</cp:lastModifiedBy>
  <cp:revision>5</cp:revision>
  <cp:lastPrinted>2022-03-09T16:08:00Z</cp:lastPrinted>
  <dcterms:created xsi:type="dcterms:W3CDTF">2022-03-09T16:08:00Z</dcterms:created>
  <dcterms:modified xsi:type="dcterms:W3CDTF">2022-04-07T14:05:00Z</dcterms:modified>
</cp:coreProperties>
</file>